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>
          <w:rFonts w:ascii="Times New Roman"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450849</wp:posOffset>
            </wp:positionH>
            <wp:positionV relativeFrom="page">
              <wp:posOffset>8099425</wp:posOffset>
            </wp:positionV>
            <wp:extent cx="390524" cy="390524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21"/>
        <w:rPr>
          <w:rFonts w:ascii="Times New Roman"/>
          <w:sz w:val="32"/>
        </w:rPr>
      </w:pPr>
    </w:p>
    <w:p>
      <w:pPr>
        <w:pStyle w:val="Title"/>
      </w:pPr>
      <w:r>
        <w:rPr/>
        <w:t>DECLARAÇÃO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INEXISTÊNCIA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ACORDOS</w:t>
      </w:r>
    </w:p>
    <w:p>
      <w:pPr>
        <w:pStyle w:val="BodyText"/>
        <w:rPr>
          <w:rFonts w:ascii="Arial"/>
          <w:b/>
          <w:sz w:val="32"/>
        </w:rPr>
      </w:pPr>
    </w:p>
    <w:p>
      <w:pPr>
        <w:pStyle w:val="BodyText"/>
        <w:spacing w:before="98"/>
        <w:rPr>
          <w:rFonts w:ascii="Arial"/>
          <w:b/>
          <w:sz w:val="32"/>
        </w:rPr>
      </w:pPr>
    </w:p>
    <w:p>
      <w:pPr>
        <w:spacing w:line="237" w:lineRule="auto" w:before="1"/>
        <w:ind w:left="68" w:right="53" w:firstLine="0"/>
        <w:jc w:val="both"/>
        <w:rPr>
          <w:sz w:val="24"/>
        </w:rPr>
      </w:pPr>
      <w:r>
        <w:rPr>
          <w:sz w:val="24"/>
        </w:rPr>
        <w:t>Declaramos, para os devidos fins de direito e a quem possa interessar, que a </w:t>
      </w:r>
      <w:r>
        <w:rPr>
          <w:sz w:val="24"/>
        </w:rPr>
        <w:t>CÂMARA MUNICIPAL DE CAMPO NOVO DE RONDÔNIA, pessoa jurídica de Direito Público interno, inscrita no CNPJ 63.762.967/0001-20 com sede e foro no município de Campo Novo de</w:t>
      </w:r>
      <w:r>
        <w:rPr>
          <w:spacing w:val="40"/>
          <w:sz w:val="24"/>
        </w:rPr>
        <w:t> </w:t>
      </w:r>
      <w:r>
        <w:rPr>
          <w:sz w:val="24"/>
        </w:rPr>
        <w:t>Rondônia, Estado de Rondônia, na Avenida Tancredo Neves. 2070, Setor 02 Campo Novo de Rondônia, RO - CEP: 76887-000, </w:t>
      </w:r>
      <w:r>
        <w:rPr>
          <w:rFonts w:ascii="Arial" w:hAnsi="Arial"/>
          <w:b/>
          <w:sz w:val="24"/>
        </w:rPr>
        <w:t>NÃO FIRMOU NENHUM ACORDO QUE NÃO ENVOLVAM TRANSFERÊNCIA DE RECURSOS FINANCEIROS</w:t>
      </w:r>
      <w:r>
        <w:rPr>
          <w:sz w:val="24"/>
        </w:rPr>
        <w:t>, </w:t>
      </w:r>
      <w:r>
        <w:rPr>
          <w:rFonts w:ascii="Arial" w:hAnsi="Arial"/>
          <w:b/>
          <w:sz w:val="24"/>
        </w:rPr>
        <w:t>NO EXERCÍCIO DE 2025, ATÉ A PRESENTE DATA</w:t>
      </w:r>
      <w:r>
        <w:rPr>
          <w:sz w:val="24"/>
        </w:rPr>
        <w:t>.</w:t>
      </w:r>
    </w:p>
    <w:p>
      <w:pPr>
        <w:pStyle w:val="BodyText"/>
        <w:spacing w:before="3"/>
      </w:pPr>
    </w:p>
    <w:p>
      <w:pPr>
        <w:pStyle w:val="BodyText"/>
        <w:spacing w:line="235" w:lineRule="auto"/>
        <w:ind w:left="68" w:right="54"/>
        <w:jc w:val="both"/>
      </w:pPr>
      <w:r>
        <w:rPr/>
        <w:t>Atestamos, portanto, a não realização de concursos pela na Câmara Municipal de Campo Novo</w:t>
      </w:r>
      <w:r>
        <w:rPr>
          <w:spacing w:val="40"/>
        </w:rPr>
        <w:t> </w:t>
      </w:r>
      <w:r>
        <w:rPr/>
        <w:t>de Rondônia durante o período mencionado. Declaro, ainda, que esta declaração é verdadeira </w:t>
      </w:r>
      <w:r>
        <w:rPr/>
        <w:t>e precisa, sob as penalidades da lei.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7"/>
      </w:pPr>
    </w:p>
    <w:p>
      <w:pPr>
        <w:pStyle w:val="BodyText"/>
        <w:spacing w:line="273" w:lineRule="exact" w:before="1"/>
        <w:ind w:left="12"/>
        <w:jc w:val="center"/>
      </w:pPr>
      <w:r>
        <w:rPr/>
        <w:t>THIAGO </w:t>
      </w:r>
      <w:r>
        <w:rPr>
          <w:spacing w:val="-2"/>
        </w:rPr>
        <w:t>ONOFRE</w:t>
      </w:r>
    </w:p>
    <w:p>
      <w:pPr>
        <w:pStyle w:val="BodyText"/>
        <w:spacing w:line="273" w:lineRule="exact"/>
        <w:ind w:left="12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224">
                <wp:simplePos x="0" y="0"/>
                <wp:positionH relativeFrom="page">
                  <wp:posOffset>3765549</wp:posOffset>
                </wp:positionH>
                <wp:positionV relativeFrom="paragraph">
                  <wp:posOffset>721992</wp:posOffset>
                </wp:positionV>
                <wp:extent cx="1724025" cy="18097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72402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4025" h="180975">
                              <a:moveTo>
                                <a:pt x="1724024" y="180974"/>
                              </a:moveTo>
                              <a:lnTo>
                                <a:pt x="0" y="180974"/>
                              </a:lnTo>
                              <a:lnTo>
                                <a:pt x="0" y="0"/>
                              </a:lnTo>
                              <a:lnTo>
                                <a:pt x="1724024" y="0"/>
                              </a:lnTo>
                              <a:lnTo>
                                <a:pt x="1724024" y="1809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96.499969pt;margin-top:56.849766pt;width:135.749989pt;height:14.249999pt;mso-position-horizontal-relative:page;mso-position-vertical-relative:paragraph;z-index:-1577625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Presidente</w:t>
      </w:r>
    </w:p>
    <w:p>
      <w:pPr>
        <w:pStyle w:val="BodyText"/>
        <w:spacing w:before="16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262894</wp:posOffset>
                </wp:positionV>
                <wp:extent cx="6667500" cy="1905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0.700354pt;width:525pt;height:1.5pt;mso-position-horizontal-relative:page;mso-position-vertical-relative:paragraph;z-index:-15728640;mso-wrap-distance-left:0;mso-wrap-distance-right:0" id="docshapegroup5" coordorigin="635,414" coordsize="10500,30">
                <v:rect style="position:absolute;left:635;top:414;width:10500;height:15" id="docshape6" filled="true" fillcolor="#999999" stroked="false">
                  <v:fill type="solid"/>
                </v:rect>
                <v:shape style="position:absolute;left:634;top:414;width:10500;height:30" id="docshape7" coordorigin="635,414" coordsize="10500,30" path="m11135,414l11120,429,635,429,635,444,11120,444,11135,444,11135,429,11135,414xe" filled="true" fillcolor="#ededed" stroked="false">
                  <v:path arrowok="t"/>
                  <v:fill type="solid"/>
                </v:shape>
                <v:shape style="position:absolute;left:635;top:414;width:15;height:30" id="docshape8" coordorigin="635,414" coordsize="15,30" path="m635,444l635,414,650,414,650,429,635,444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47" w:lineRule="auto" w:before="241"/>
        <w:ind w:left="1433" w:right="1419" w:firstLine="0"/>
        <w:jc w:val="center"/>
        <w:rPr>
          <w:sz w:val="19"/>
        </w:rPr>
      </w:pPr>
      <w:r>
        <w:rPr>
          <w:sz w:val="19"/>
        </w:rPr>
        <w:t>Av.</w:t>
      </w:r>
      <w:r>
        <w:rPr>
          <w:spacing w:val="-3"/>
          <w:sz w:val="19"/>
        </w:rPr>
        <w:t> </w:t>
      </w:r>
      <w:r>
        <w:rPr>
          <w:sz w:val="19"/>
        </w:rPr>
        <w:t>Tancredo Neves. 2070, Setor 02 Campo Novo de Rondônia, RO - CEP: 76887-000 Fone: (69) 3239-2270 Site: </w:t>
      </w:r>
      <w:hyperlink r:id="rId8">
        <w:r>
          <w:rPr>
            <w:sz w:val="19"/>
          </w:rPr>
          <w:t>www.camponovoderondonia.ro.leg.br</w:t>
        </w:r>
      </w:hyperlink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151719</wp:posOffset>
                </wp:positionV>
                <wp:extent cx="6667500" cy="19050"/>
                <wp:effectExtent l="0" t="0" r="0" b="0"/>
                <wp:wrapTopAndBottom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1.946407pt;width:525pt;height:1.5pt;mso-position-horizontal-relative:page;mso-position-vertical-relative:paragraph;z-index:-15728128;mso-wrap-distance-left:0;mso-wrap-distance-right:0" id="docshapegroup9" coordorigin="635,239" coordsize="10500,30">
                <v:rect style="position:absolute;left:635;top:238;width:10500;height:15" id="docshape10" filled="true" fillcolor="#999999" stroked="false">
                  <v:fill type="solid"/>
                </v:rect>
                <v:shape style="position:absolute;left:634;top:238;width:10500;height:30" id="docshape11" coordorigin="635,239" coordsize="10500,30" path="m11135,239l11120,254,635,254,635,269,11120,269,11135,269,11135,254,11135,239xe" filled="true" fillcolor="#ededed" stroked="false">
                  <v:path arrowok="t"/>
                  <v:fill type="solid"/>
                </v:shape>
                <v:shape style="position:absolute;left:635;top:238;width:15;height:30" id="docshape12" coordorigin="635,239" coordsize="15,30" path="m635,269l635,239,650,239,650,254,635,26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217753</wp:posOffset>
                </wp:positionV>
                <wp:extent cx="6667500" cy="457834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641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2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THIAGO ONOFRE</w:t>
                              </w:r>
                              <w:r>
                                <w:rPr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PRESIDENTE</w:t>
                              </w:r>
                              <w:r>
                                <w:rPr>
                                  <w:sz w:val="20"/>
                                </w:rPr>
                                <w:t>, em 21/07/2025 </w:t>
                              </w:r>
                              <w:r>
                                <w:rPr>
                                  <w:sz w:val="20"/>
                                </w:rPr>
                                <w:t>às </w:t>
                              </w:r>
                              <w:hyperlink r:id="rId10">
                                <w:r>
                                  <w:rPr>
                                    <w:sz w:val="20"/>
                                  </w:rPr>
                                  <w:t>13:19, horário de Campo Novo Rondônia/RO, com fulcro no art. 18 do </w:t>
                                </w:r>
                                <w:r>
                                  <w:rPr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001 de</w:t>
                                </w:r>
                                <w:r>
                                  <w:rPr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04/01/2021.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7.145958pt;width:525pt;height:36.050pt;mso-position-horizontal-relative:page;mso-position-vertical-relative:paragraph;z-index:-15727616;mso-wrap-distance-left:0;mso-wrap-distance-right:0" id="docshapegroup13" coordorigin="635,343" coordsize="10500,721">
                <v:rect style="position:absolute;left:635;top:1033;width:10500;height:15" id="docshape14" filled="true" fillcolor="#999999" stroked="false">
                  <v:fill type="solid"/>
                </v:rect>
                <v:shape style="position:absolute;left:634;top:1033;width:10500;height:30" id="docshape15" coordorigin="635,1034" coordsize="10500,30" path="m11135,1034l11120,1049,635,1049,635,1064,11120,1064,11135,1064,11135,1049,11135,1034xe" filled="true" fillcolor="#ededed" stroked="false">
                  <v:path arrowok="t"/>
                  <v:fill type="solid"/>
                </v:shape>
                <v:shape style="position:absolute;left:635;top:1033;width:15;height:30" id="docshape16" coordorigin="635,1034" coordsize="15,30" path="m635,1064l635,1034,650,1034,650,1049,635,1064xe" filled="true" fillcolor="#999999" stroked="false">
                  <v:path arrowok="t"/>
                  <v:fill type="solid"/>
                </v:shape>
                <v:shape style="position:absolute;left:650;top:343;width:1605;height:660" type="#_x0000_t75" id="docshape17" stroked="false">
                  <v:imagedata r:id="rId9" o:title=""/>
                </v:shape>
                <v:shape style="position:absolute;left:635;top:342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2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THIAGO ONOFRE</w:t>
                        </w:r>
                        <w:r>
                          <w:rPr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PRESIDENTE</w:t>
                        </w:r>
                        <w:r>
                          <w:rPr>
                            <w:sz w:val="20"/>
                          </w:rPr>
                          <w:t>, em 21/07/2025 </w:t>
                        </w:r>
                        <w:r>
                          <w:rPr>
                            <w:sz w:val="20"/>
                          </w:rPr>
                          <w:t>às </w:t>
                        </w:r>
                        <w:hyperlink r:id="rId10">
                          <w:r>
                            <w:rPr>
                              <w:sz w:val="20"/>
                            </w:rPr>
                            <w:t>13:19, horário de Campo Novo Rondônia/RO, com fulcro no art. 18 do </w:t>
                          </w:r>
                          <w:r>
                            <w:rPr>
                              <w:color w:val="0000ED"/>
                              <w:sz w:val="20"/>
                              <w:u w:val="single" w:color="0000ED"/>
                            </w:rPr>
                            <w:t>Decreto nº 001 de</w:t>
                          </w:r>
                          <w:r>
                            <w:rPr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04/01/2021.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4"/>
        <w:rPr>
          <w:sz w:val="4"/>
        </w:rPr>
      </w:pPr>
    </w:p>
    <w:p>
      <w:pPr>
        <w:spacing w:line="235" w:lineRule="auto" w:before="206"/>
        <w:ind w:left="848" w:right="5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autenticidade deste documento pode ser conferida no site </w:t>
      </w:r>
      <w:hyperlink r:id="rId11">
        <w:r>
          <w:rPr>
            <w:color w:val="0000ED"/>
            <w:sz w:val="20"/>
            <w:u w:val="single" w:color="0000ED"/>
          </w:rPr>
          <w:t>transparencia.camponovo.ro.gov.br</w:t>
        </w:r>
      </w:hyperlink>
      <w:r>
        <w:rPr>
          <w:sz w:val="20"/>
        </w:rPr>
        <w:t>, </w:t>
      </w:r>
      <w:r>
        <w:rPr>
          <w:sz w:val="20"/>
        </w:rPr>
        <w:t>informando o ID </w:t>
      </w:r>
      <w:r>
        <w:rPr>
          <w:rFonts w:ascii="Arial" w:hAnsi="Arial"/>
          <w:b/>
          <w:sz w:val="20"/>
        </w:rPr>
        <w:t>486601 </w:t>
      </w:r>
      <w:r>
        <w:rPr>
          <w:sz w:val="20"/>
        </w:rPr>
        <w:t>e o código verificador </w:t>
      </w:r>
      <w:r>
        <w:rPr>
          <w:rFonts w:ascii="Arial" w:hAnsi="Arial"/>
          <w:b/>
          <w:sz w:val="20"/>
        </w:rPr>
        <w:t>74244D04</w:t>
      </w:r>
      <w:r>
        <w:rPr>
          <w:sz w:val="20"/>
        </w:rPr>
        <w:t>.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106831</wp:posOffset>
                </wp:positionV>
                <wp:extent cx="6667500" cy="19050"/>
                <wp:effectExtent l="0" t="0" r="0" b="0"/>
                <wp:wrapTopAndBottom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8.411911pt;width:525pt;height:1.5pt;mso-position-horizontal-relative:page;mso-position-vertical-relative:paragraph;z-index:-15727104;mso-wrap-distance-left:0;mso-wrap-distance-right:0" id="docshapegroup19" coordorigin="635,168" coordsize="10500,30">
                <v:rect style="position:absolute;left:635;top:168;width:10500;height:15" id="docshape20" filled="true" fillcolor="#999999" stroked="false">
                  <v:fill type="solid"/>
                </v:rect>
                <v:shape style="position:absolute;left:634;top:168;width:10500;height:30" id="docshape21" coordorigin="635,168" coordsize="10500,30" path="m11135,168l11120,183,635,183,635,198,11120,198,11135,198,11135,183,11135,168xe" filled="true" fillcolor="#ededed" stroked="false">
                  <v:path arrowok="t"/>
                  <v:fill type="solid"/>
                </v:shape>
                <v:shape style="position:absolute;left:635;top:168;width:15;height:30" id="docshape22" coordorigin="635,168" coordsize="15,30" path="m635,198l635,168,650,168,650,183,635,198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86"/>
        <w:ind w:left="0" w:right="84" w:firstLine="0"/>
        <w:jc w:val="right"/>
        <w:rPr>
          <w:sz w:val="18"/>
        </w:rPr>
      </w:pPr>
      <w:r>
        <w:rPr>
          <w:sz w:val="18"/>
        </w:rPr>
        <w:t>Docto ID: 486601 </w:t>
      </w:r>
      <w:r>
        <w:rPr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632" w:footer="167" w:top="254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997325" cy="11112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973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Termo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Cooperação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01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21/07/2025, assinado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na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forma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Decreto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nº 001/2021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(ID: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486601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e</w:t>
                          </w:r>
                          <w:r>
                            <w:rPr>
                              <w:color w:val="454545"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color w:val="454545"/>
                              <w:sz w:val="12"/>
                            </w:rPr>
                            <w:t>CRC: </w:t>
                          </w:r>
                          <w:r>
                            <w:rPr>
                              <w:color w:val="454545"/>
                              <w:spacing w:val="-2"/>
                              <w:sz w:val="12"/>
                            </w:rPr>
                            <w:t>74244D04).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14.75pt;height:8.75pt;mso-position-horizontal-relative:page;mso-position-vertical-relative:page;z-index:-15777280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Termo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Cooperação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01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21/07/2025, assinado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na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forma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Decreto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nº 001/2021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(ID: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486601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e</w:t>
                    </w:r>
                    <w:r>
                      <w:rPr>
                        <w:color w:val="454545"/>
                        <w:spacing w:val="-1"/>
                        <w:sz w:val="12"/>
                      </w:rPr>
                      <w:t> </w:t>
                    </w:r>
                    <w:r>
                      <w:rPr>
                        <w:color w:val="454545"/>
                        <w:sz w:val="12"/>
                      </w:rPr>
                      <w:t>CRC: </w:t>
                    </w:r>
                    <w:r>
                      <w:rPr>
                        <w:color w:val="454545"/>
                        <w:spacing w:val="-2"/>
                        <w:sz w:val="12"/>
                      </w:rPr>
                      <w:t>74244D04).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9712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6768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color w:val="454545"/>
                        <w:sz w:val="12"/>
                      </w:rPr>
                      <w:t>Pág: </w:t>
                    </w:r>
                    <w:r>
                      <w:rPr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8176">
          <wp:simplePos x="0" y="0"/>
          <wp:positionH relativeFrom="page">
            <wp:posOffset>3378552</wp:posOffset>
          </wp:positionH>
          <wp:positionV relativeFrom="page">
            <wp:posOffset>401044</wp:posOffset>
          </wp:positionV>
          <wp:extent cx="711199" cy="84640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1199" cy="8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2225110</wp:posOffset>
              </wp:positionH>
              <wp:positionV relativeFrom="page">
                <wp:posOffset>1288981</wp:posOffset>
              </wp:positionV>
              <wp:extent cx="3063240" cy="34607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63240" cy="346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60" w:firstLine="0"/>
                            <w:jc w:val="center"/>
                            <w:rPr>
                              <w:rFonts w:asci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1"/>
                            </w:rPr>
                            <w:t>PODER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1"/>
                            </w:rPr>
                            <w:t>LEGISLATIVO</w:t>
                          </w:r>
                        </w:p>
                        <w:p>
                          <w:pPr>
                            <w:spacing w:before="28"/>
                            <w:ind w:left="0" w:right="0" w:firstLine="0"/>
                            <w:jc w:val="center"/>
                            <w:rPr>
                              <w:rFonts w:ascii="Arial" w:hAnsi="Arial"/>
                              <w:b/>
                              <w:sz w:val="21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1"/>
                            </w:rPr>
                            <w:t>Câmara Municipal de Campo Novo de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1"/>
                            </w:rPr>
                            <w:t>Rondônia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5.205566pt;margin-top:101.494629pt;width:241.2pt;height:27.25pt;mso-position-horizontal-relative:page;mso-position-vertical-relative:page;z-index:-15777792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0" w:right="60" w:firstLine="0"/>
                      <w:jc w:val="center"/>
                      <w:rPr>
                        <w:rFonts w:ascii="Arial"/>
                        <w:b/>
                        <w:sz w:val="21"/>
                      </w:rPr>
                    </w:pPr>
                    <w:r>
                      <w:rPr>
                        <w:rFonts w:ascii="Arial"/>
                        <w:b/>
                        <w:sz w:val="21"/>
                      </w:rPr>
                      <w:t>PODER </w:t>
                    </w:r>
                    <w:r>
                      <w:rPr>
                        <w:rFonts w:ascii="Arial"/>
                        <w:b/>
                        <w:spacing w:val="-2"/>
                        <w:sz w:val="21"/>
                      </w:rPr>
                      <w:t>LEGISLATIVO</w:t>
                    </w:r>
                  </w:p>
                  <w:p>
                    <w:pPr>
                      <w:spacing w:before="28"/>
                      <w:ind w:left="0" w:right="0" w:firstLine="0"/>
                      <w:jc w:val="center"/>
                      <w:rPr>
                        <w:rFonts w:ascii="Arial" w:hAnsi="Arial"/>
                        <w:b/>
                        <w:sz w:val="21"/>
                      </w:rPr>
                    </w:pPr>
                    <w:r>
                      <w:rPr>
                        <w:rFonts w:ascii="Arial" w:hAnsi="Arial"/>
                        <w:b/>
                        <w:sz w:val="21"/>
                      </w:rPr>
                      <w:t>Câmara Municipal de Campo Novo de </w:t>
                    </w:r>
                    <w:r>
                      <w:rPr>
                        <w:rFonts w:ascii="Arial" w:hAnsi="Arial"/>
                        <w:b/>
                        <w:spacing w:val="-2"/>
                        <w:sz w:val="21"/>
                      </w:rPr>
                      <w:t>Rondônia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12"/>
      <w:jc w:val="center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camponovoderondonia.ro.leg.br/" TargetMode="External"/><Relationship Id="rId9" Type="http://schemas.openxmlformats.org/officeDocument/2006/relationships/image" Target="media/image3.png"/><Relationship Id="rId10" Type="http://schemas.openxmlformats.org/officeDocument/2006/relationships/hyperlink" Target="https://http//transparencia.camponovo.ro.gov.br/transparencia/aplicacoes/publicacao/download.php?id_doc=009138&amp;extencao=PDF" TargetMode="External"/><Relationship Id="rId11" Type="http://schemas.openxmlformats.org/officeDocument/2006/relationships/hyperlink" Target="https://transparencia.camponovo.ro.gov.br/transparencia/aplicacoes/protocolo/consulta_documento.php?CdDocto=486601&amp;CRC32=74244D04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2025-07-21T19:47:02Z</dcterms:created>
  <dcterms:modified xsi:type="dcterms:W3CDTF">2025-07-21T19:47:02Z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2025-07-21T00:00:00Z</vt:filetime>
  </property>
  <property fmtid="{D5CDD505-2E9C-101B-9397-08002B2CF9AE}" pid="5" name="Producer">
    <vt:lpwstr>itext-paulo-155 (itextpdf.sf.net-lowagie.com)</vt:lpwstr>
  </property>
</Properties>
</file>