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1D035A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DBD">
        <w:rPr>
          <w:rFonts w:ascii="Arial" w:hAnsi="Arial" w:cs="Arial"/>
          <w:b/>
          <w:sz w:val="24"/>
          <w:szCs w:val="24"/>
          <w:u w:val="single"/>
        </w:rPr>
        <w:t>PORTARIA Nº.</w:t>
      </w:r>
      <w:r>
        <w:rPr>
          <w:rFonts w:ascii="Arial" w:hAnsi="Arial" w:cs="Arial"/>
          <w:b/>
          <w:sz w:val="24"/>
          <w:szCs w:val="24"/>
          <w:u w:val="single"/>
        </w:rPr>
        <w:t xml:space="preserve"> 00</w:t>
      </w:r>
      <w:r w:rsidR="00C56921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 /201</w:t>
      </w:r>
      <w:r w:rsidR="00C56921">
        <w:rPr>
          <w:rFonts w:ascii="Arial" w:hAnsi="Arial" w:cs="Arial"/>
          <w:b/>
          <w:sz w:val="24"/>
          <w:szCs w:val="24"/>
          <w:u w:val="single"/>
        </w:rPr>
        <w:t>6</w:t>
      </w:r>
    </w:p>
    <w:p w:rsidR="001D035A" w:rsidRPr="00494AB6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035A" w:rsidRDefault="001D035A" w:rsidP="001D035A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Nomeia </w:t>
      </w:r>
      <w:r w:rsidR="00C56921">
        <w:rPr>
          <w:rFonts w:ascii="Arial" w:hAnsi="Arial" w:cs="Arial"/>
          <w:sz w:val="24"/>
          <w:szCs w:val="24"/>
        </w:rPr>
        <w:t xml:space="preserve">a Senhora </w:t>
      </w:r>
      <w:r w:rsidR="00C56921" w:rsidRPr="00C56921">
        <w:rPr>
          <w:rFonts w:ascii="Arial" w:hAnsi="Arial" w:cs="Arial"/>
          <w:b/>
          <w:sz w:val="24"/>
          <w:szCs w:val="24"/>
        </w:rPr>
        <w:t xml:space="preserve">RAQUEL DOS </w:t>
      </w:r>
      <w:proofErr w:type="gramStart"/>
      <w:r w:rsidR="00C56921" w:rsidRPr="00C56921">
        <w:rPr>
          <w:rFonts w:ascii="Arial" w:hAnsi="Arial" w:cs="Arial"/>
          <w:b/>
          <w:sz w:val="24"/>
          <w:szCs w:val="24"/>
        </w:rPr>
        <w:t>SANTOS MOTA</w:t>
      </w:r>
      <w:proofErr w:type="gramEnd"/>
      <w:r w:rsidR="00C56921" w:rsidRPr="00C56921">
        <w:rPr>
          <w:rFonts w:ascii="Arial" w:hAnsi="Arial" w:cs="Arial"/>
          <w:b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 e dá outras providências. </w:t>
      </w:r>
    </w:p>
    <w:p w:rsidR="001D035A" w:rsidRPr="002E0DBD" w:rsidRDefault="001D035A" w:rsidP="001D035A">
      <w:pPr>
        <w:rPr>
          <w:rFonts w:ascii="Arial" w:hAnsi="Arial" w:cs="Arial"/>
          <w:sz w:val="24"/>
          <w:szCs w:val="24"/>
        </w:rPr>
      </w:pP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 xml:space="preserve">O Presidente da Câmara Municipal de Campo Novo de </w:t>
      </w:r>
      <w:r w:rsidRPr="00C63161">
        <w:rPr>
          <w:rFonts w:ascii="Arial" w:hAnsi="Arial" w:cs="Arial"/>
          <w:sz w:val="24"/>
          <w:szCs w:val="24"/>
        </w:rPr>
        <w:t>Rondônia,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  <w:r w:rsidRPr="00C63161">
        <w:rPr>
          <w:rFonts w:ascii="Arial" w:hAnsi="Arial" w:cs="Arial"/>
          <w:sz w:val="24"/>
          <w:szCs w:val="24"/>
        </w:rPr>
        <w:t>, no uso das suas atribuições legais</w:t>
      </w:r>
      <w:r w:rsidRPr="002E0DBD">
        <w:rPr>
          <w:rFonts w:ascii="Arial" w:hAnsi="Arial" w:cs="Arial"/>
          <w:sz w:val="24"/>
          <w:szCs w:val="24"/>
        </w:rPr>
        <w:t xml:space="preserve"> que lhe são definidas pela Lei Orgânica e Regimento </w:t>
      </w:r>
      <w:proofErr w:type="gramStart"/>
      <w:r w:rsidRPr="002E0DBD">
        <w:rPr>
          <w:rFonts w:ascii="Arial" w:hAnsi="Arial" w:cs="Arial"/>
          <w:sz w:val="24"/>
          <w:szCs w:val="24"/>
        </w:rPr>
        <w:t>Interno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0DBD">
        <w:rPr>
          <w:rFonts w:ascii="Arial" w:hAnsi="Arial" w:cs="Arial"/>
          <w:sz w:val="24"/>
          <w:szCs w:val="24"/>
        </w:rPr>
        <w:t>da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Câmara Municipal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</w:p>
    <w:p w:rsidR="001D035A" w:rsidRPr="00C63161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Art. 1º. Nomear </w:t>
      </w:r>
      <w:r w:rsidR="00C56921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 xml:space="preserve">Senhora RAQUEL DOS </w:t>
      </w:r>
      <w:proofErr w:type="gramStart"/>
      <w:r w:rsidR="00C56921">
        <w:rPr>
          <w:rFonts w:ascii="Arial" w:hAnsi="Arial" w:cs="Arial"/>
          <w:sz w:val="24"/>
          <w:szCs w:val="24"/>
        </w:rPr>
        <w:t>SANTOS MOTA</w:t>
      </w:r>
      <w:proofErr w:type="gramEnd"/>
      <w:r w:rsidR="00C56921">
        <w:rPr>
          <w:rFonts w:ascii="Arial" w:hAnsi="Arial" w:cs="Arial"/>
          <w:sz w:val="24"/>
          <w:szCs w:val="24"/>
        </w:rPr>
        <w:t xml:space="preserve"> SILVA </w:t>
      </w:r>
      <w:r>
        <w:rPr>
          <w:rFonts w:ascii="ArialMT" w:hAnsi="ArialMT" w:cs="ArialMT"/>
          <w:sz w:val="24"/>
          <w:szCs w:val="24"/>
        </w:rPr>
        <w:t xml:space="preserve">para ocupar </w:t>
      </w:r>
      <w:r w:rsidR="00575A88">
        <w:rPr>
          <w:rFonts w:ascii="ArialMT" w:hAnsi="ArialMT" w:cs="ArialMT"/>
          <w:sz w:val="24"/>
          <w:szCs w:val="24"/>
        </w:rPr>
        <w:t xml:space="preserve">a Função </w:t>
      </w:r>
      <w:r w:rsidR="00C56921">
        <w:rPr>
          <w:rFonts w:ascii="ArialMT" w:hAnsi="ArialMT" w:cs="ArialMT"/>
          <w:sz w:val="24"/>
          <w:szCs w:val="24"/>
        </w:rPr>
        <w:t>Comissionada de Assistente de Gabinete do Presidente</w:t>
      </w:r>
      <w:r w:rsidR="00575A8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deste Poder Legislativo Municipal conforme Lei Complementar nº 0</w:t>
      </w:r>
      <w:r w:rsidR="00C56921">
        <w:rPr>
          <w:rFonts w:ascii="ArialMT" w:hAnsi="ArialMT" w:cs="ArialMT"/>
          <w:sz w:val="24"/>
          <w:szCs w:val="24"/>
        </w:rPr>
        <w:t>16</w:t>
      </w:r>
      <w:r>
        <w:rPr>
          <w:rFonts w:ascii="ArialMT" w:hAnsi="ArialMT" w:cs="ArialMT"/>
          <w:sz w:val="24"/>
          <w:szCs w:val="24"/>
        </w:rPr>
        <w:t>/201</w:t>
      </w:r>
      <w:r w:rsidR="00C56921">
        <w:rPr>
          <w:rFonts w:ascii="ArialMT" w:hAnsi="ArialMT" w:cs="ArialMT"/>
          <w:sz w:val="24"/>
          <w:szCs w:val="24"/>
        </w:rPr>
        <w:t>1</w:t>
      </w:r>
      <w:r>
        <w:rPr>
          <w:rFonts w:ascii="ArialMT" w:hAnsi="ArialMT" w:cs="ArialMT"/>
          <w:sz w:val="24"/>
          <w:szCs w:val="24"/>
        </w:rPr>
        <w:t>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Pr="002E0DBD">
        <w:rPr>
          <w:rFonts w:ascii="Arial" w:hAnsi="Arial" w:cs="Arial"/>
          <w:sz w:val="24"/>
          <w:szCs w:val="24"/>
        </w:rPr>
        <w:t xml:space="preserve">Esta Portaria entrará em vigor na </w:t>
      </w:r>
      <w:r w:rsidR="00C56921">
        <w:rPr>
          <w:rFonts w:ascii="Arial" w:hAnsi="Arial" w:cs="Arial"/>
          <w:sz w:val="24"/>
          <w:szCs w:val="24"/>
        </w:rPr>
        <w:t>data da sua publicação</w:t>
      </w:r>
      <w:r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2E0DBD">
        <w:rPr>
          <w:rFonts w:ascii="Arial" w:hAnsi="Arial" w:cs="Arial"/>
          <w:sz w:val="24"/>
          <w:szCs w:val="24"/>
        </w:rPr>
        <w:t>º. Revogam-se as disposições em contrário.</w:t>
      </w:r>
    </w:p>
    <w:p w:rsidR="001D035A" w:rsidRPr="002E0DBD" w:rsidRDefault="001D035A" w:rsidP="001D035A">
      <w:pPr>
        <w:jc w:val="both"/>
        <w:rPr>
          <w:rFonts w:ascii="Arial" w:hAnsi="Arial" w:cs="Arial"/>
          <w:sz w:val="24"/>
          <w:szCs w:val="24"/>
        </w:rPr>
      </w:pPr>
    </w:p>
    <w:p w:rsidR="001D035A" w:rsidRPr="002E0DBD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>Gabinete do President</w:t>
      </w:r>
      <w:r>
        <w:rPr>
          <w:rFonts w:ascii="Arial" w:hAnsi="Arial" w:cs="Arial"/>
          <w:sz w:val="24"/>
          <w:szCs w:val="24"/>
        </w:rPr>
        <w:t xml:space="preserve">e da Câmara Municipal de Campo Novo de Rondônia, </w:t>
      </w:r>
      <w:r w:rsidR="00C56921">
        <w:rPr>
          <w:rFonts w:ascii="Arial" w:hAnsi="Arial" w:cs="Arial"/>
          <w:sz w:val="24"/>
          <w:szCs w:val="24"/>
        </w:rPr>
        <w:t>ao primeiro</w:t>
      </w:r>
      <w:r>
        <w:rPr>
          <w:rFonts w:ascii="Arial" w:hAnsi="Arial" w:cs="Arial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>dia</w:t>
      </w:r>
      <w:r w:rsidRPr="002E0DBD">
        <w:rPr>
          <w:rFonts w:ascii="Arial" w:hAnsi="Arial" w:cs="Arial"/>
          <w:sz w:val="24"/>
          <w:szCs w:val="24"/>
        </w:rPr>
        <w:t xml:space="preserve"> do mês de </w:t>
      </w:r>
      <w:r w:rsidR="00C5692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do ano de dois mil e </w:t>
      </w:r>
      <w:r w:rsidR="00C56921">
        <w:rPr>
          <w:rFonts w:ascii="Arial" w:hAnsi="Arial" w:cs="Arial"/>
          <w:sz w:val="24"/>
          <w:szCs w:val="24"/>
        </w:rPr>
        <w:t>dezesseis</w:t>
      </w:r>
      <w:r w:rsidRPr="002E0DBD"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035A" w:rsidRPr="00041309" w:rsidRDefault="001D035A" w:rsidP="001D035A">
      <w:pPr>
        <w:jc w:val="center"/>
        <w:rPr>
          <w:rFonts w:ascii="Arial" w:hAnsi="Arial" w:cs="Arial"/>
          <w:b/>
          <w:sz w:val="24"/>
          <w:szCs w:val="24"/>
        </w:rPr>
      </w:pP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</w:p>
    <w:p w:rsidR="004F5DE2" w:rsidRDefault="001D035A" w:rsidP="00C56921">
      <w:pPr>
        <w:jc w:val="center"/>
      </w:pPr>
      <w:r w:rsidRPr="002E0DBD">
        <w:rPr>
          <w:rFonts w:ascii="Arial" w:hAnsi="Arial" w:cs="Arial"/>
          <w:b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72" w:rsidRDefault="004C5B72" w:rsidP="00210C4C">
      <w:pPr>
        <w:spacing w:after="0" w:line="240" w:lineRule="auto"/>
      </w:pPr>
      <w:r>
        <w:separator/>
      </w:r>
    </w:p>
  </w:endnote>
  <w:endnote w:type="continuationSeparator" w:id="0">
    <w:p w:rsidR="004C5B72" w:rsidRDefault="004C5B7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72" w:rsidRDefault="004C5B72" w:rsidP="00210C4C">
      <w:pPr>
        <w:spacing w:after="0" w:line="240" w:lineRule="auto"/>
      </w:pPr>
      <w:r>
        <w:separator/>
      </w:r>
    </w:p>
  </w:footnote>
  <w:footnote w:type="continuationSeparator" w:id="0">
    <w:p w:rsidR="004C5B72" w:rsidRDefault="004C5B7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930F50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B07E9"/>
    <w:rsid w:val="000D2457"/>
    <w:rsid w:val="000D593C"/>
    <w:rsid w:val="00134AEE"/>
    <w:rsid w:val="0014258E"/>
    <w:rsid w:val="001A0E08"/>
    <w:rsid w:val="001D035A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C5B72"/>
    <w:rsid w:val="004D0998"/>
    <w:rsid w:val="004F5DE2"/>
    <w:rsid w:val="005137EB"/>
    <w:rsid w:val="0057464A"/>
    <w:rsid w:val="00575A88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C4C22"/>
    <w:rsid w:val="0086296E"/>
    <w:rsid w:val="008A4E10"/>
    <w:rsid w:val="008D605E"/>
    <w:rsid w:val="00930F50"/>
    <w:rsid w:val="009E7B12"/>
    <w:rsid w:val="00A222E2"/>
    <w:rsid w:val="00A52F1F"/>
    <w:rsid w:val="00AD4AFB"/>
    <w:rsid w:val="00AE1485"/>
    <w:rsid w:val="00AF5EC4"/>
    <w:rsid w:val="00AF6889"/>
    <w:rsid w:val="00B43160"/>
    <w:rsid w:val="00BD791B"/>
    <w:rsid w:val="00C13F50"/>
    <w:rsid w:val="00C56921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2017-07-05T16:08:00Z</dcterms:created>
  <dcterms:modified xsi:type="dcterms:W3CDTF">2017-07-05T16:08:00Z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