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B8C" w:rsidRPr="00AB4000" w:rsidRDefault="00B457C6" w:rsidP="00DB2A1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  <w:r w:rsidRPr="00AB4000">
        <w:rPr>
          <w:rFonts w:ascii="Arial" w:hAnsi="Arial" w:cs="Arial"/>
          <w:b/>
          <w:sz w:val="22"/>
          <w:szCs w:val="22"/>
          <w:u w:val="single"/>
        </w:rPr>
        <w:t>PORTARIA Nº.</w:t>
      </w:r>
      <w:r w:rsidR="0051303B" w:rsidRPr="00AB400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AB4000" w:rsidRPr="00AB4000">
        <w:rPr>
          <w:rFonts w:ascii="Arial" w:hAnsi="Arial" w:cs="Arial"/>
          <w:b/>
          <w:sz w:val="22"/>
          <w:szCs w:val="22"/>
          <w:u w:val="single"/>
        </w:rPr>
        <w:t>005</w:t>
      </w:r>
      <w:r w:rsidR="00C63161" w:rsidRPr="00AB4000">
        <w:rPr>
          <w:rFonts w:ascii="Arial" w:hAnsi="Arial" w:cs="Arial"/>
          <w:b/>
          <w:sz w:val="22"/>
          <w:szCs w:val="22"/>
          <w:u w:val="single"/>
        </w:rPr>
        <w:t>/2013</w:t>
      </w:r>
    </w:p>
    <w:p w:rsidR="00034513" w:rsidRPr="00AB4000" w:rsidRDefault="00034513" w:rsidP="001D428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94AB6" w:rsidRPr="00AB4000" w:rsidRDefault="00494AB6" w:rsidP="001D428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268D3" w:rsidRPr="00AB4000" w:rsidRDefault="00C63161" w:rsidP="001D428B">
      <w:pPr>
        <w:ind w:left="5041"/>
        <w:jc w:val="both"/>
        <w:rPr>
          <w:rFonts w:ascii="Arial" w:hAnsi="Arial" w:cs="Arial"/>
          <w:sz w:val="22"/>
          <w:szCs w:val="22"/>
        </w:rPr>
      </w:pPr>
      <w:r w:rsidRPr="00AB4000">
        <w:rPr>
          <w:rFonts w:ascii="Arial" w:hAnsi="Arial" w:cs="Arial"/>
          <w:sz w:val="22"/>
          <w:szCs w:val="22"/>
        </w:rPr>
        <w:t>Exonera servidora, a pedido,</w:t>
      </w:r>
      <w:r w:rsidR="00520776" w:rsidRPr="00AB4000">
        <w:rPr>
          <w:rFonts w:ascii="Arial" w:hAnsi="Arial" w:cs="Arial"/>
          <w:sz w:val="22"/>
          <w:szCs w:val="22"/>
        </w:rPr>
        <w:t xml:space="preserve"> e dá outras providências.</w:t>
      </w:r>
      <w:r w:rsidR="005268D3" w:rsidRPr="00AB4000">
        <w:rPr>
          <w:rFonts w:ascii="Arial" w:hAnsi="Arial" w:cs="Arial"/>
          <w:sz w:val="22"/>
          <w:szCs w:val="22"/>
        </w:rPr>
        <w:t xml:space="preserve"> </w:t>
      </w:r>
    </w:p>
    <w:p w:rsidR="005268D3" w:rsidRPr="00AB4000" w:rsidRDefault="005268D3" w:rsidP="001D428B">
      <w:pPr>
        <w:rPr>
          <w:rFonts w:ascii="Arial" w:hAnsi="Arial" w:cs="Arial"/>
          <w:sz w:val="22"/>
          <w:szCs w:val="22"/>
        </w:rPr>
      </w:pPr>
    </w:p>
    <w:p w:rsidR="00B457C6" w:rsidRPr="00AB4000" w:rsidRDefault="00B457C6" w:rsidP="001D428B">
      <w:pPr>
        <w:autoSpaceDE w:val="0"/>
        <w:autoSpaceDN w:val="0"/>
        <w:adjustRightInd w:val="0"/>
        <w:ind w:firstLine="2694"/>
        <w:jc w:val="both"/>
        <w:rPr>
          <w:rFonts w:ascii="Arial" w:hAnsi="Arial" w:cs="Arial"/>
          <w:sz w:val="22"/>
          <w:szCs w:val="22"/>
        </w:rPr>
      </w:pPr>
      <w:r w:rsidRPr="00AB4000">
        <w:rPr>
          <w:rFonts w:ascii="Arial" w:hAnsi="Arial" w:cs="Arial"/>
          <w:sz w:val="22"/>
          <w:szCs w:val="22"/>
        </w:rPr>
        <w:t>O President</w:t>
      </w:r>
      <w:r w:rsidR="00425561" w:rsidRPr="00AB4000">
        <w:rPr>
          <w:rFonts w:ascii="Arial" w:hAnsi="Arial" w:cs="Arial"/>
          <w:sz w:val="22"/>
          <w:szCs w:val="22"/>
        </w:rPr>
        <w:t>e da Câmara Municipal de Campo Novo de Rondônia, Vereador</w:t>
      </w:r>
      <w:r w:rsidR="00C63161" w:rsidRPr="00AB4000">
        <w:rPr>
          <w:rFonts w:ascii="Arial" w:hAnsi="Arial" w:cs="Arial"/>
          <w:sz w:val="22"/>
          <w:szCs w:val="22"/>
        </w:rPr>
        <w:t xml:space="preserve"> </w:t>
      </w:r>
      <w:r w:rsidR="00C63161" w:rsidRPr="00AB4000">
        <w:rPr>
          <w:rFonts w:ascii="Arial" w:hAnsi="Arial" w:cs="Arial"/>
          <w:b/>
          <w:caps/>
          <w:sz w:val="22"/>
          <w:szCs w:val="22"/>
        </w:rPr>
        <w:t>Nivaldo Vieira da Rosa</w:t>
      </w:r>
      <w:r w:rsidRPr="00AB4000">
        <w:rPr>
          <w:rFonts w:ascii="Arial" w:hAnsi="Arial" w:cs="Arial"/>
          <w:sz w:val="22"/>
          <w:szCs w:val="22"/>
        </w:rPr>
        <w:t>, no uso das suas atribuições legais que lhe são definidas pela Lei Orgânica e Regiment</w:t>
      </w:r>
      <w:r w:rsidR="00A31089" w:rsidRPr="00AB4000">
        <w:rPr>
          <w:rFonts w:ascii="Arial" w:hAnsi="Arial" w:cs="Arial"/>
          <w:sz w:val="22"/>
          <w:szCs w:val="22"/>
        </w:rPr>
        <w:t>o Interno da Câmara Municipal</w:t>
      </w:r>
      <w:r w:rsidR="001D428B" w:rsidRPr="00AB4000">
        <w:rPr>
          <w:rFonts w:ascii="Arial" w:hAnsi="Arial" w:cs="Arial"/>
          <w:sz w:val="22"/>
          <w:szCs w:val="22"/>
        </w:rPr>
        <w:t xml:space="preserve">, </w:t>
      </w:r>
    </w:p>
    <w:p w:rsidR="00C63161" w:rsidRPr="00AB4000" w:rsidRDefault="00C63161" w:rsidP="001D428B">
      <w:pPr>
        <w:autoSpaceDE w:val="0"/>
        <w:autoSpaceDN w:val="0"/>
        <w:adjustRightInd w:val="0"/>
        <w:ind w:firstLine="2694"/>
        <w:jc w:val="both"/>
        <w:rPr>
          <w:rFonts w:ascii="Arial" w:hAnsi="Arial" w:cs="Arial"/>
          <w:sz w:val="22"/>
          <w:szCs w:val="22"/>
        </w:rPr>
      </w:pPr>
    </w:p>
    <w:p w:rsidR="00C63161" w:rsidRPr="00AB4000" w:rsidRDefault="00C63161" w:rsidP="001D428B">
      <w:pPr>
        <w:autoSpaceDE w:val="0"/>
        <w:autoSpaceDN w:val="0"/>
        <w:adjustRightInd w:val="0"/>
        <w:ind w:firstLine="2694"/>
        <w:jc w:val="both"/>
        <w:rPr>
          <w:rFonts w:ascii="Arial" w:hAnsi="Arial" w:cs="Arial"/>
          <w:sz w:val="22"/>
          <w:szCs w:val="22"/>
        </w:rPr>
      </w:pPr>
      <w:r w:rsidRPr="00AB4000">
        <w:rPr>
          <w:rFonts w:ascii="Arial" w:hAnsi="Arial" w:cs="Arial"/>
          <w:b/>
          <w:sz w:val="22"/>
          <w:szCs w:val="22"/>
        </w:rPr>
        <w:t xml:space="preserve">CONSIDERANDO </w:t>
      </w:r>
      <w:r w:rsidRPr="00AB4000">
        <w:rPr>
          <w:rFonts w:ascii="Arial" w:hAnsi="Arial" w:cs="Arial"/>
          <w:sz w:val="22"/>
          <w:szCs w:val="22"/>
        </w:rPr>
        <w:t xml:space="preserve">que </w:t>
      </w:r>
      <w:r w:rsidR="00DB2A16" w:rsidRPr="00AB4000">
        <w:rPr>
          <w:rFonts w:ascii="Arial" w:hAnsi="Arial" w:cs="Arial"/>
          <w:sz w:val="22"/>
          <w:szCs w:val="22"/>
        </w:rPr>
        <w:t>qualquer</w:t>
      </w:r>
      <w:r w:rsidRPr="00AB4000">
        <w:rPr>
          <w:rFonts w:ascii="Arial" w:hAnsi="Arial" w:cs="Arial"/>
          <w:sz w:val="22"/>
          <w:szCs w:val="22"/>
        </w:rPr>
        <w:t xml:space="preserve"> </w:t>
      </w:r>
      <w:r w:rsidR="00DB2A16" w:rsidRPr="00AB4000">
        <w:rPr>
          <w:rFonts w:ascii="Arial" w:hAnsi="Arial" w:cs="Arial"/>
          <w:sz w:val="22"/>
          <w:szCs w:val="22"/>
        </w:rPr>
        <w:t>servidor</w:t>
      </w:r>
      <w:r w:rsidRPr="00AB4000">
        <w:rPr>
          <w:rFonts w:ascii="Arial" w:hAnsi="Arial" w:cs="Arial"/>
          <w:sz w:val="22"/>
          <w:szCs w:val="22"/>
        </w:rPr>
        <w:t xml:space="preserve"> </w:t>
      </w:r>
      <w:r w:rsidR="00DB2A16" w:rsidRPr="00AB4000">
        <w:rPr>
          <w:rFonts w:ascii="Arial" w:hAnsi="Arial" w:cs="Arial"/>
          <w:sz w:val="22"/>
          <w:szCs w:val="22"/>
        </w:rPr>
        <w:t>pode</w:t>
      </w:r>
      <w:r w:rsidRPr="00AB4000">
        <w:rPr>
          <w:rFonts w:ascii="Arial" w:hAnsi="Arial" w:cs="Arial"/>
          <w:sz w:val="22"/>
          <w:szCs w:val="22"/>
        </w:rPr>
        <w:t xml:space="preserve">, </w:t>
      </w:r>
      <w:r w:rsidR="00DB2A16" w:rsidRPr="00AB4000">
        <w:rPr>
          <w:rFonts w:ascii="Arial" w:hAnsi="Arial" w:cs="Arial"/>
          <w:sz w:val="22"/>
          <w:szCs w:val="22"/>
        </w:rPr>
        <w:t>espontaneamente</w:t>
      </w:r>
      <w:r w:rsidRPr="00AB4000">
        <w:rPr>
          <w:rFonts w:ascii="Arial" w:hAnsi="Arial" w:cs="Arial"/>
          <w:sz w:val="22"/>
          <w:szCs w:val="22"/>
        </w:rPr>
        <w:t>, solicitar sua exoneração de cargo público;</w:t>
      </w:r>
    </w:p>
    <w:p w:rsidR="00C63161" w:rsidRPr="00AB4000" w:rsidRDefault="00C63161" w:rsidP="001D428B">
      <w:pPr>
        <w:autoSpaceDE w:val="0"/>
        <w:autoSpaceDN w:val="0"/>
        <w:adjustRightInd w:val="0"/>
        <w:ind w:firstLine="2694"/>
        <w:jc w:val="both"/>
        <w:rPr>
          <w:rFonts w:ascii="Arial" w:hAnsi="Arial" w:cs="Arial"/>
          <w:sz w:val="22"/>
          <w:szCs w:val="22"/>
        </w:rPr>
      </w:pPr>
    </w:p>
    <w:p w:rsidR="00C63161" w:rsidRPr="00AB4000" w:rsidRDefault="00C63161" w:rsidP="001D428B">
      <w:pPr>
        <w:autoSpaceDE w:val="0"/>
        <w:autoSpaceDN w:val="0"/>
        <w:adjustRightInd w:val="0"/>
        <w:ind w:firstLine="2694"/>
        <w:jc w:val="both"/>
        <w:rPr>
          <w:rFonts w:ascii="Arial" w:hAnsi="Arial" w:cs="Arial"/>
          <w:sz w:val="22"/>
          <w:szCs w:val="22"/>
        </w:rPr>
      </w:pPr>
      <w:r w:rsidRPr="00AB4000">
        <w:rPr>
          <w:rFonts w:ascii="Arial" w:hAnsi="Arial" w:cs="Arial"/>
          <w:b/>
          <w:sz w:val="22"/>
          <w:szCs w:val="22"/>
        </w:rPr>
        <w:t xml:space="preserve">CONSIDERANDO </w:t>
      </w:r>
      <w:r w:rsidRPr="00AB4000">
        <w:rPr>
          <w:rFonts w:ascii="Arial" w:hAnsi="Arial" w:cs="Arial"/>
          <w:sz w:val="22"/>
          <w:szCs w:val="22"/>
        </w:rPr>
        <w:t xml:space="preserve">que a estabilidade provisória impede a Administração Pública de proceder </w:t>
      </w:r>
      <w:proofErr w:type="gramStart"/>
      <w:r w:rsidRPr="00AB4000">
        <w:rPr>
          <w:rFonts w:ascii="Arial" w:hAnsi="Arial" w:cs="Arial"/>
          <w:sz w:val="22"/>
          <w:szCs w:val="22"/>
        </w:rPr>
        <w:t>a</w:t>
      </w:r>
      <w:proofErr w:type="gramEnd"/>
      <w:r w:rsidRPr="00AB4000">
        <w:rPr>
          <w:rFonts w:ascii="Arial" w:hAnsi="Arial" w:cs="Arial"/>
          <w:sz w:val="22"/>
          <w:szCs w:val="22"/>
        </w:rPr>
        <w:t xml:space="preserve"> exoneração, mas não tira o direito do servidor em </w:t>
      </w:r>
      <w:proofErr w:type="gramStart"/>
      <w:r w:rsidRPr="00AB4000">
        <w:rPr>
          <w:rFonts w:ascii="Arial" w:hAnsi="Arial" w:cs="Arial"/>
          <w:sz w:val="22"/>
          <w:szCs w:val="22"/>
        </w:rPr>
        <w:t>requerê</w:t>
      </w:r>
      <w:proofErr w:type="gramEnd"/>
      <w:r w:rsidRPr="00AB4000">
        <w:rPr>
          <w:rFonts w:ascii="Arial" w:hAnsi="Arial" w:cs="Arial"/>
          <w:sz w:val="22"/>
          <w:szCs w:val="22"/>
        </w:rPr>
        <w:t>-la;</w:t>
      </w:r>
    </w:p>
    <w:p w:rsidR="00C63161" w:rsidRPr="00AB4000" w:rsidRDefault="00C63161" w:rsidP="001D428B">
      <w:pPr>
        <w:autoSpaceDE w:val="0"/>
        <w:autoSpaceDN w:val="0"/>
        <w:adjustRightInd w:val="0"/>
        <w:ind w:firstLine="2694"/>
        <w:jc w:val="both"/>
        <w:rPr>
          <w:rFonts w:ascii="Arial" w:hAnsi="Arial" w:cs="Arial"/>
          <w:sz w:val="22"/>
          <w:szCs w:val="22"/>
        </w:rPr>
      </w:pPr>
    </w:p>
    <w:p w:rsidR="00C63161" w:rsidRPr="00AB4000" w:rsidRDefault="00C63161" w:rsidP="00C63161">
      <w:pPr>
        <w:autoSpaceDE w:val="0"/>
        <w:autoSpaceDN w:val="0"/>
        <w:adjustRightInd w:val="0"/>
        <w:ind w:firstLine="2694"/>
        <w:jc w:val="both"/>
        <w:rPr>
          <w:rFonts w:ascii="Arial" w:hAnsi="Arial" w:cs="Arial"/>
          <w:sz w:val="22"/>
          <w:szCs w:val="22"/>
        </w:rPr>
      </w:pPr>
      <w:r w:rsidRPr="00AB4000">
        <w:rPr>
          <w:rFonts w:ascii="Arial" w:hAnsi="Arial" w:cs="Arial"/>
          <w:b/>
          <w:sz w:val="22"/>
          <w:szCs w:val="22"/>
        </w:rPr>
        <w:t xml:space="preserve">CONSIDERANDO </w:t>
      </w:r>
      <w:r w:rsidRPr="00AB4000">
        <w:rPr>
          <w:rFonts w:ascii="Arial" w:hAnsi="Arial" w:cs="Arial"/>
          <w:sz w:val="22"/>
          <w:szCs w:val="22"/>
        </w:rPr>
        <w:t>a existência de pedido expresso e voluntário de servidora da Câmara Municipal de Campo Novo de Rondônia para que seja procedida a sua exoneração;</w:t>
      </w:r>
    </w:p>
    <w:p w:rsidR="00C63161" w:rsidRPr="00AB4000" w:rsidRDefault="00C63161" w:rsidP="00C63161">
      <w:pPr>
        <w:autoSpaceDE w:val="0"/>
        <w:autoSpaceDN w:val="0"/>
        <w:adjustRightInd w:val="0"/>
        <w:ind w:firstLine="2694"/>
        <w:jc w:val="both"/>
        <w:rPr>
          <w:rFonts w:ascii="Arial" w:hAnsi="Arial" w:cs="Arial"/>
          <w:sz w:val="22"/>
          <w:szCs w:val="22"/>
        </w:rPr>
      </w:pPr>
    </w:p>
    <w:p w:rsidR="00C63161" w:rsidRPr="00AB4000" w:rsidRDefault="00C63161" w:rsidP="00C63161">
      <w:pPr>
        <w:autoSpaceDE w:val="0"/>
        <w:autoSpaceDN w:val="0"/>
        <w:adjustRightInd w:val="0"/>
        <w:ind w:firstLine="2694"/>
        <w:jc w:val="both"/>
        <w:rPr>
          <w:rFonts w:ascii="Arial" w:hAnsi="Arial" w:cs="Arial"/>
          <w:sz w:val="22"/>
          <w:szCs w:val="22"/>
        </w:rPr>
      </w:pPr>
      <w:r w:rsidRPr="00AB4000">
        <w:rPr>
          <w:rFonts w:ascii="Arial" w:hAnsi="Arial" w:cs="Arial"/>
          <w:sz w:val="22"/>
          <w:szCs w:val="22"/>
        </w:rPr>
        <w:t>RESOLVE:</w:t>
      </w:r>
    </w:p>
    <w:p w:rsidR="001D428B" w:rsidRPr="00AB4000" w:rsidRDefault="001D428B" w:rsidP="001D428B">
      <w:pPr>
        <w:autoSpaceDE w:val="0"/>
        <w:autoSpaceDN w:val="0"/>
        <w:adjustRightInd w:val="0"/>
        <w:ind w:firstLine="2694"/>
        <w:jc w:val="both"/>
        <w:rPr>
          <w:rFonts w:ascii="ArialMT" w:hAnsi="ArialMT" w:cs="ArialMT"/>
          <w:sz w:val="22"/>
          <w:szCs w:val="22"/>
        </w:rPr>
      </w:pPr>
    </w:p>
    <w:p w:rsidR="00C63161" w:rsidRPr="00AB4000" w:rsidRDefault="001D428B" w:rsidP="001D428B">
      <w:pPr>
        <w:autoSpaceDE w:val="0"/>
        <w:autoSpaceDN w:val="0"/>
        <w:adjustRightInd w:val="0"/>
        <w:ind w:firstLine="2694"/>
        <w:jc w:val="both"/>
        <w:rPr>
          <w:rFonts w:ascii="ArialMT" w:hAnsi="ArialMT" w:cs="ArialMT"/>
          <w:sz w:val="22"/>
          <w:szCs w:val="22"/>
        </w:rPr>
      </w:pPr>
      <w:r w:rsidRPr="00AB4000">
        <w:rPr>
          <w:rFonts w:ascii="ArialMT" w:hAnsi="ArialMT" w:cs="ArialMT"/>
          <w:sz w:val="22"/>
          <w:szCs w:val="22"/>
        </w:rPr>
        <w:t>Art. 1º</w:t>
      </w:r>
      <w:r w:rsidR="00C63161" w:rsidRPr="00AB4000">
        <w:rPr>
          <w:rFonts w:ascii="ArialMT" w:hAnsi="ArialMT" w:cs="ArialMT"/>
          <w:sz w:val="22"/>
          <w:szCs w:val="22"/>
        </w:rPr>
        <w:t xml:space="preserve">. Fica </w:t>
      </w:r>
      <w:r w:rsidR="00C63161" w:rsidRPr="00AB4000">
        <w:rPr>
          <w:rFonts w:ascii="ArialMT" w:hAnsi="ArialMT" w:cs="ArialMT"/>
          <w:caps/>
          <w:sz w:val="22"/>
          <w:szCs w:val="22"/>
        </w:rPr>
        <w:t>exonerada</w:t>
      </w:r>
      <w:r w:rsidR="00271CF5" w:rsidRPr="00AB4000">
        <w:rPr>
          <w:rFonts w:ascii="ArialMT" w:hAnsi="ArialMT" w:cs="ArialMT"/>
          <w:sz w:val="22"/>
          <w:szCs w:val="22"/>
        </w:rPr>
        <w:t>, a pedido,</w:t>
      </w:r>
      <w:r w:rsidR="00C63161" w:rsidRPr="00AB4000">
        <w:rPr>
          <w:rFonts w:ascii="ArialMT" w:hAnsi="ArialMT" w:cs="ArialMT"/>
          <w:sz w:val="22"/>
          <w:szCs w:val="22"/>
        </w:rPr>
        <w:t xml:space="preserve"> a senhora </w:t>
      </w:r>
      <w:r w:rsidR="00271CF5" w:rsidRPr="00AB4000">
        <w:rPr>
          <w:rFonts w:ascii="ArialMT" w:hAnsi="ArialMT" w:cs="ArialMT"/>
          <w:b/>
          <w:sz w:val="22"/>
          <w:szCs w:val="22"/>
        </w:rPr>
        <w:t>MAURINA FERREIRA DOS SANTOS</w:t>
      </w:r>
      <w:r w:rsidR="00271CF5" w:rsidRPr="00AB4000">
        <w:rPr>
          <w:rFonts w:ascii="ArialMT" w:hAnsi="ArialMT" w:cs="ArialMT"/>
          <w:sz w:val="22"/>
          <w:szCs w:val="22"/>
        </w:rPr>
        <w:t xml:space="preserve">, brasileira, portadora da Cédula de Identidade nº.  </w:t>
      </w:r>
      <w:r w:rsidR="00DB2A16" w:rsidRPr="00AB4000">
        <w:rPr>
          <w:rFonts w:ascii="Arial" w:hAnsi="Arial" w:cs="Arial"/>
          <w:color w:val="000000"/>
          <w:sz w:val="22"/>
          <w:szCs w:val="22"/>
        </w:rPr>
        <w:t>1.511.206 SSP/ES</w:t>
      </w:r>
      <w:r w:rsidR="00DB2A16" w:rsidRPr="00AB4000">
        <w:rPr>
          <w:rFonts w:ascii="ArialMT" w:hAnsi="ArialMT" w:cs="ArialMT"/>
          <w:sz w:val="22"/>
          <w:szCs w:val="22"/>
        </w:rPr>
        <w:t xml:space="preserve"> </w:t>
      </w:r>
      <w:r w:rsidR="00271CF5" w:rsidRPr="00AB4000">
        <w:rPr>
          <w:rFonts w:ascii="ArialMT" w:hAnsi="ArialMT" w:cs="ArialMT"/>
          <w:sz w:val="22"/>
          <w:szCs w:val="22"/>
        </w:rPr>
        <w:t>e inscrita no CPF sob o nº.</w:t>
      </w:r>
      <w:r w:rsidR="00DB2A16" w:rsidRPr="00AB4000">
        <w:rPr>
          <w:rFonts w:ascii="ArialMT" w:hAnsi="ArialMT" w:cs="ArialMT"/>
          <w:sz w:val="22"/>
          <w:szCs w:val="22"/>
        </w:rPr>
        <w:t xml:space="preserve"> </w:t>
      </w:r>
      <w:r w:rsidR="00DB2A16" w:rsidRPr="00AB4000">
        <w:rPr>
          <w:rFonts w:ascii="Arial" w:hAnsi="Arial" w:cs="Arial"/>
          <w:color w:val="000000"/>
          <w:sz w:val="22"/>
          <w:szCs w:val="22"/>
        </w:rPr>
        <w:t xml:space="preserve">078.241.747-78, </w:t>
      </w:r>
      <w:r w:rsidR="00271CF5" w:rsidRPr="00AB4000">
        <w:rPr>
          <w:rFonts w:ascii="ArialMT" w:hAnsi="ArialMT" w:cs="ArialMT"/>
          <w:sz w:val="22"/>
          <w:szCs w:val="22"/>
        </w:rPr>
        <w:t xml:space="preserve">do cargo de </w:t>
      </w:r>
      <w:r w:rsidR="00271CF5" w:rsidRPr="00AB4000">
        <w:rPr>
          <w:rFonts w:ascii="ArialMT" w:hAnsi="ArialMT" w:cs="ArialMT"/>
          <w:sz w:val="22"/>
          <w:szCs w:val="22"/>
          <w:u w:val="single"/>
        </w:rPr>
        <w:t>Diretora de Recursos Humanos e Finanças</w:t>
      </w:r>
      <w:r w:rsidR="00DB2A16" w:rsidRPr="00AB4000">
        <w:rPr>
          <w:rFonts w:ascii="ArialMT" w:hAnsi="ArialMT" w:cs="ArialMT"/>
          <w:sz w:val="22"/>
          <w:szCs w:val="22"/>
        </w:rPr>
        <w:t>.</w:t>
      </w:r>
    </w:p>
    <w:p w:rsidR="001D428B" w:rsidRPr="00AB4000" w:rsidRDefault="001D428B" w:rsidP="00DB2A16">
      <w:pPr>
        <w:jc w:val="both"/>
        <w:rPr>
          <w:rFonts w:ascii="Arial" w:hAnsi="Arial" w:cs="Arial"/>
          <w:sz w:val="22"/>
          <w:szCs w:val="22"/>
        </w:rPr>
      </w:pPr>
    </w:p>
    <w:p w:rsidR="002E0DBD" w:rsidRPr="00AB4000" w:rsidRDefault="001D428B" w:rsidP="001D428B">
      <w:pPr>
        <w:ind w:firstLine="2694"/>
        <w:jc w:val="both"/>
        <w:rPr>
          <w:rFonts w:ascii="Arial" w:hAnsi="Arial" w:cs="Arial"/>
          <w:sz w:val="22"/>
          <w:szCs w:val="22"/>
        </w:rPr>
      </w:pPr>
      <w:r w:rsidRPr="00AB4000">
        <w:rPr>
          <w:rFonts w:ascii="Arial" w:hAnsi="Arial" w:cs="Arial"/>
          <w:sz w:val="22"/>
          <w:szCs w:val="22"/>
        </w:rPr>
        <w:t>Art. 2</w:t>
      </w:r>
      <w:r w:rsidR="00494AB6" w:rsidRPr="00AB4000">
        <w:rPr>
          <w:rFonts w:ascii="Arial" w:hAnsi="Arial" w:cs="Arial"/>
          <w:sz w:val="22"/>
          <w:szCs w:val="22"/>
        </w:rPr>
        <w:t xml:space="preserve">º. </w:t>
      </w:r>
      <w:r w:rsidR="00CB534D" w:rsidRPr="00AB4000">
        <w:rPr>
          <w:rFonts w:ascii="Arial" w:hAnsi="Arial" w:cs="Arial"/>
          <w:sz w:val="22"/>
          <w:szCs w:val="22"/>
        </w:rPr>
        <w:t xml:space="preserve">Esta Portaria entrará em vigor na data da sua publicação, </w:t>
      </w:r>
      <w:r w:rsidR="00DB2A16" w:rsidRPr="00AB4000">
        <w:rPr>
          <w:rFonts w:ascii="Arial" w:hAnsi="Arial" w:cs="Arial"/>
          <w:sz w:val="22"/>
          <w:szCs w:val="22"/>
        </w:rPr>
        <w:t>retroagindo seus efeitos e 23 de janeiro de 2013</w:t>
      </w:r>
      <w:r w:rsidR="00CB534D" w:rsidRPr="00AB4000">
        <w:rPr>
          <w:rFonts w:ascii="Arial" w:hAnsi="Arial" w:cs="Arial"/>
          <w:sz w:val="22"/>
          <w:szCs w:val="22"/>
        </w:rPr>
        <w:t>.</w:t>
      </w:r>
    </w:p>
    <w:p w:rsidR="00B457C6" w:rsidRPr="00AB4000" w:rsidRDefault="00B457C6" w:rsidP="001D428B">
      <w:pPr>
        <w:jc w:val="both"/>
        <w:rPr>
          <w:rFonts w:ascii="Arial" w:hAnsi="Arial" w:cs="Arial"/>
          <w:sz w:val="22"/>
          <w:szCs w:val="22"/>
        </w:rPr>
      </w:pPr>
    </w:p>
    <w:p w:rsidR="0093462C" w:rsidRPr="00AB4000" w:rsidRDefault="001D428B" w:rsidP="001D428B">
      <w:pPr>
        <w:ind w:firstLine="2694"/>
        <w:jc w:val="both"/>
        <w:rPr>
          <w:rFonts w:ascii="Arial" w:hAnsi="Arial" w:cs="Arial"/>
          <w:sz w:val="22"/>
          <w:szCs w:val="22"/>
        </w:rPr>
      </w:pPr>
      <w:r w:rsidRPr="00AB4000">
        <w:rPr>
          <w:rFonts w:ascii="Arial" w:hAnsi="Arial" w:cs="Arial"/>
          <w:sz w:val="22"/>
          <w:szCs w:val="22"/>
        </w:rPr>
        <w:t>Art. 3</w:t>
      </w:r>
      <w:r w:rsidR="001B34D6" w:rsidRPr="00AB4000">
        <w:rPr>
          <w:rFonts w:ascii="Arial" w:hAnsi="Arial" w:cs="Arial"/>
          <w:sz w:val="22"/>
          <w:szCs w:val="22"/>
        </w:rPr>
        <w:t xml:space="preserve">º. </w:t>
      </w:r>
      <w:r w:rsidR="00CB534D" w:rsidRPr="00AB4000">
        <w:rPr>
          <w:rFonts w:ascii="Arial" w:hAnsi="Arial" w:cs="Arial"/>
          <w:sz w:val="22"/>
          <w:szCs w:val="22"/>
        </w:rPr>
        <w:t>Revogam-se as disposições em contrário.</w:t>
      </w:r>
    </w:p>
    <w:p w:rsidR="001B34D6" w:rsidRPr="00AB4000" w:rsidRDefault="001B34D6" w:rsidP="00DB2A16">
      <w:pPr>
        <w:jc w:val="both"/>
        <w:rPr>
          <w:rFonts w:ascii="Arial" w:hAnsi="Arial" w:cs="Arial"/>
          <w:sz w:val="22"/>
          <w:szCs w:val="22"/>
        </w:rPr>
      </w:pPr>
    </w:p>
    <w:p w:rsidR="001B34D6" w:rsidRPr="00AB4000" w:rsidRDefault="001B34D6" w:rsidP="001D428B">
      <w:pPr>
        <w:ind w:left="5040"/>
        <w:jc w:val="both"/>
        <w:rPr>
          <w:rFonts w:ascii="Arial" w:hAnsi="Arial" w:cs="Arial"/>
          <w:sz w:val="22"/>
          <w:szCs w:val="22"/>
        </w:rPr>
      </w:pPr>
      <w:r w:rsidRPr="00AB4000">
        <w:rPr>
          <w:rFonts w:ascii="Arial" w:hAnsi="Arial" w:cs="Arial"/>
          <w:sz w:val="22"/>
          <w:szCs w:val="22"/>
        </w:rPr>
        <w:t>Gabinete do President</w:t>
      </w:r>
      <w:r w:rsidR="00041309" w:rsidRPr="00AB4000">
        <w:rPr>
          <w:rFonts w:ascii="Arial" w:hAnsi="Arial" w:cs="Arial"/>
          <w:sz w:val="22"/>
          <w:szCs w:val="22"/>
        </w:rPr>
        <w:t xml:space="preserve">e da Câmara Municipal de Campo Novo de Rondônia, aos </w:t>
      </w:r>
      <w:r w:rsidR="00DB2A16" w:rsidRPr="00AB4000">
        <w:rPr>
          <w:rFonts w:ascii="Arial" w:hAnsi="Arial" w:cs="Arial"/>
          <w:sz w:val="22"/>
          <w:szCs w:val="22"/>
        </w:rPr>
        <w:t>vinte e oito</w:t>
      </w:r>
      <w:r w:rsidR="001D428B" w:rsidRPr="00AB4000">
        <w:rPr>
          <w:rFonts w:ascii="Arial" w:hAnsi="Arial" w:cs="Arial"/>
          <w:sz w:val="22"/>
          <w:szCs w:val="22"/>
        </w:rPr>
        <w:t xml:space="preserve"> </w:t>
      </w:r>
      <w:r w:rsidRPr="00AB4000">
        <w:rPr>
          <w:rFonts w:ascii="Arial" w:hAnsi="Arial" w:cs="Arial"/>
          <w:sz w:val="22"/>
          <w:szCs w:val="22"/>
        </w:rPr>
        <w:t xml:space="preserve">dias do mês de </w:t>
      </w:r>
      <w:r w:rsidR="00DB2A16" w:rsidRPr="00AB4000">
        <w:rPr>
          <w:rFonts w:ascii="Arial" w:hAnsi="Arial" w:cs="Arial"/>
          <w:sz w:val="22"/>
          <w:szCs w:val="22"/>
        </w:rPr>
        <w:t>janeiro</w:t>
      </w:r>
      <w:r w:rsidR="00CB534D" w:rsidRPr="00AB4000">
        <w:rPr>
          <w:rFonts w:ascii="Arial" w:hAnsi="Arial" w:cs="Arial"/>
          <w:sz w:val="22"/>
          <w:szCs w:val="22"/>
        </w:rPr>
        <w:t xml:space="preserve"> do ano de dois mil e </w:t>
      </w:r>
      <w:r w:rsidR="00DB2A16" w:rsidRPr="00AB4000">
        <w:rPr>
          <w:rFonts w:ascii="Arial" w:hAnsi="Arial" w:cs="Arial"/>
          <w:sz w:val="22"/>
          <w:szCs w:val="22"/>
        </w:rPr>
        <w:t>treze</w:t>
      </w:r>
      <w:r w:rsidRPr="00AB4000">
        <w:rPr>
          <w:rFonts w:ascii="Arial" w:hAnsi="Arial" w:cs="Arial"/>
          <w:sz w:val="22"/>
          <w:szCs w:val="22"/>
        </w:rPr>
        <w:t>.</w:t>
      </w:r>
    </w:p>
    <w:p w:rsidR="001B34D6" w:rsidRPr="00AB4000" w:rsidRDefault="001B34D6" w:rsidP="001D428B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041309" w:rsidRPr="00AB4000" w:rsidRDefault="00041309" w:rsidP="001D428B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1B34D6" w:rsidRPr="00AB4000" w:rsidRDefault="001B34D6" w:rsidP="001D428B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1B34D6" w:rsidRPr="00AB4000" w:rsidRDefault="00DB2A16" w:rsidP="001D428B">
      <w:pPr>
        <w:jc w:val="center"/>
        <w:rPr>
          <w:rFonts w:ascii="Arial" w:hAnsi="Arial" w:cs="Arial"/>
          <w:b/>
          <w:sz w:val="22"/>
          <w:szCs w:val="22"/>
        </w:rPr>
      </w:pPr>
      <w:r w:rsidRPr="00AB4000">
        <w:rPr>
          <w:rFonts w:ascii="Arial" w:hAnsi="Arial" w:cs="Arial"/>
          <w:b/>
          <w:caps/>
          <w:sz w:val="22"/>
          <w:szCs w:val="22"/>
        </w:rPr>
        <w:t>Nivaldo Vieira da Rosa</w:t>
      </w:r>
    </w:p>
    <w:p w:rsidR="001B34D6" w:rsidRPr="00AB4000" w:rsidRDefault="001B34D6" w:rsidP="001D428B">
      <w:pPr>
        <w:jc w:val="center"/>
        <w:rPr>
          <w:rFonts w:ascii="Arial" w:hAnsi="Arial" w:cs="Arial"/>
          <w:b/>
          <w:sz w:val="22"/>
          <w:szCs w:val="22"/>
        </w:rPr>
      </w:pPr>
      <w:r w:rsidRPr="00AB4000">
        <w:rPr>
          <w:rFonts w:ascii="Arial" w:hAnsi="Arial" w:cs="Arial"/>
          <w:b/>
          <w:sz w:val="22"/>
          <w:szCs w:val="22"/>
        </w:rPr>
        <w:t>Presidente</w:t>
      </w:r>
    </w:p>
    <w:sectPr w:rsidR="001B34D6" w:rsidRPr="00AB4000" w:rsidSect="001B34D6">
      <w:headerReference w:type="default" r:id="rId7"/>
      <w:pgSz w:w="12240" w:h="15840"/>
      <w:pgMar w:top="1418" w:right="1701" w:bottom="89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50F" w:rsidRDefault="0021750F">
      <w:r>
        <w:separator/>
      </w:r>
    </w:p>
  </w:endnote>
  <w:endnote w:type="continuationSeparator" w:id="0">
    <w:p w:rsidR="0021750F" w:rsidRDefault="00217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50F" w:rsidRDefault="0021750F">
      <w:r>
        <w:separator/>
      </w:r>
    </w:p>
  </w:footnote>
  <w:footnote w:type="continuationSeparator" w:id="0">
    <w:p w:rsidR="0021750F" w:rsidRDefault="002175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AB6" w:rsidRPr="002B503E" w:rsidRDefault="00B50285" w:rsidP="001B34D6">
    <w:pPr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2514600</wp:posOffset>
          </wp:positionH>
          <wp:positionV relativeFrom="paragraph">
            <wp:posOffset>-6985</wp:posOffset>
          </wp:positionV>
          <wp:extent cx="471805" cy="609600"/>
          <wp:effectExtent l="0" t="0" r="0" b="0"/>
          <wp:wrapTight wrapText="bothSides">
            <wp:wrapPolygon edited="0">
              <wp:start x="0" y="0"/>
              <wp:lineTo x="0" y="20925"/>
              <wp:lineTo x="20931" y="20925"/>
              <wp:lineTo x="20931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80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94AB6" w:rsidRPr="002B503E" w:rsidRDefault="00494AB6" w:rsidP="001B34D6">
    <w:pPr>
      <w:jc w:val="center"/>
      <w:rPr>
        <w:rFonts w:ascii="Arial" w:hAnsi="Arial" w:cs="Arial"/>
        <w:b/>
        <w:sz w:val="24"/>
        <w:szCs w:val="24"/>
      </w:rPr>
    </w:pPr>
  </w:p>
  <w:p w:rsidR="00494AB6" w:rsidRPr="002B503E" w:rsidRDefault="00494AB6" w:rsidP="001B34D6">
    <w:pPr>
      <w:jc w:val="center"/>
      <w:rPr>
        <w:rFonts w:ascii="Arial" w:hAnsi="Arial" w:cs="Arial"/>
        <w:b/>
        <w:sz w:val="24"/>
        <w:szCs w:val="24"/>
      </w:rPr>
    </w:pPr>
  </w:p>
  <w:p w:rsidR="00494AB6" w:rsidRPr="00A57465" w:rsidRDefault="00494AB6" w:rsidP="001B34D6">
    <w:pPr>
      <w:jc w:val="center"/>
      <w:rPr>
        <w:rFonts w:ascii="Arial" w:hAnsi="Arial" w:cs="Arial"/>
        <w:b/>
      </w:rPr>
    </w:pPr>
  </w:p>
  <w:p w:rsidR="00494AB6" w:rsidRPr="00AB4000" w:rsidRDefault="00494AB6" w:rsidP="001B34D6">
    <w:pPr>
      <w:jc w:val="center"/>
      <w:rPr>
        <w:rFonts w:ascii="Arial" w:hAnsi="Arial" w:cs="Arial"/>
        <w:b/>
        <w:sz w:val="24"/>
        <w:szCs w:val="24"/>
      </w:rPr>
    </w:pPr>
    <w:r w:rsidRPr="00AB4000">
      <w:rPr>
        <w:rFonts w:ascii="Arial" w:hAnsi="Arial" w:cs="Arial"/>
        <w:b/>
        <w:sz w:val="24"/>
        <w:szCs w:val="24"/>
      </w:rPr>
      <w:t>ESTADO DE RONDÔNIA</w:t>
    </w:r>
  </w:p>
  <w:p w:rsidR="00494AB6" w:rsidRPr="00AB4000" w:rsidRDefault="00494AB6" w:rsidP="001B34D6">
    <w:pPr>
      <w:jc w:val="center"/>
      <w:rPr>
        <w:rFonts w:ascii="Arial" w:hAnsi="Arial" w:cs="Arial"/>
        <w:b/>
        <w:sz w:val="24"/>
        <w:szCs w:val="24"/>
      </w:rPr>
    </w:pPr>
    <w:r w:rsidRPr="00AB4000">
      <w:rPr>
        <w:rFonts w:ascii="Arial" w:hAnsi="Arial" w:cs="Arial"/>
        <w:b/>
        <w:sz w:val="24"/>
        <w:szCs w:val="24"/>
      </w:rPr>
      <w:t>CÂMARA MUNICIPAL DE CAMPO NOVO DE RONDÔNIA</w:t>
    </w:r>
  </w:p>
  <w:p w:rsidR="00494AB6" w:rsidRPr="00AB4000" w:rsidRDefault="00494AB6" w:rsidP="001B34D6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4"/>
        <w:szCs w:val="24"/>
      </w:rPr>
    </w:pPr>
    <w:r w:rsidRPr="00AB4000">
      <w:rPr>
        <w:rFonts w:ascii="Arial" w:hAnsi="Arial" w:cs="Arial"/>
        <w:b/>
        <w:sz w:val="24"/>
        <w:szCs w:val="24"/>
      </w:rPr>
      <w:t>GABINETE DO PRESIDENTE</w:t>
    </w:r>
  </w:p>
  <w:p w:rsidR="00494AB6" w:rsidRPr="001B34D6" w:rsidRDefault="00494AB6" w:rsidP="001B34D6">
    <w:pPr>
      <w:pStyle w:val="Cabealho"/>
      <w:jc w:val="center"/>
      <w:rPr>
        <w:rFonts w:ascii="Arial" w:hAnsi="Arial" w:cs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7C6"/>
    <w:rsid w:val="00034513"/>
    <w:rsid w:val="00041309"/>
    <w:rsid w:val="00104B8C"/>
    <w:rsid w:val="001056A8"/>
    <w:rsid w:val="001B34D6"/>
    <w:rsid w:val="001D428B"/>
    <w:rsid w:val="0021750F"/>
    <w:rsid w:val="00271CF5"/>
    <w:rsid w:val="00275399"/>
    <w:rsid w:val="002B66B7"/>
    <w:rsid w:val="002E0DBD"/>
    <w:rsid w:val="00375397"/>
    <w:rsid w:val="00425561"/>
    <w:rsid w:val="00454EDD"/>
    <w:rsid w:val="00494AB6"/>
    <w:rsid w:val="0051303B"/>
    <w:rsid w:val="00520776"/>
    <w:rsid w:val="005268D3"/>
    <w:rsid w:val="00527E15"/>
    <w:rsid w:val="00552085"/>
    <w:rsid w:val="00560309"/>
    <w:rsid w:val="00641DD3"/>
    <w:rsid w:val="00670F1A"/>
    <w:rsid w:val="00781AEA"/>
    <w:rsid w:val="00821E9D"/>
    <w:rsid w:val="0093462C"/>
    <w:rsid w:val="00A31089"/>
    <w:rsid w:val="00AB4000"/>
    <w:rsid w:val="00B457C6"/>
    <w:rsid w:val="00B50285"/>
    <w:rsid w:val="00B76EE7"/>
    <w:rsid w:val="00C63161"/>
    <w:rsid w:val="00CB534D"/>
    <w:rsid w:val="00CC2B8C"/>
    <w:rsid w:val="00D05B72"/>
    <w:rsid w:val="00DB2A16"/>
    <w:rsid w:val="00DD49CC"/>
    <w:rsid w:val="00FC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34D6"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1B34D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B34D6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34D6"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1B34D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B34D6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</vt:lpstr>
    </vt:vector>
  </TitlesOfParts>
  <Company>pc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</dc:title>
  <dc:subject/>
  <dc:creator>pc</dc:creator>
  <cp:keywords/>
  <cp:lastModifiedBy>PC01</cp:lastModifiedBy>
  <cp:revision>2</cp:revision>
  <cp:lastPrinted>2013-01-28T16:57:00Z</cp:lastPrinted>
  <dcterms:created xsi:type="dcterms:W3CDTF">2017-07-05T16:05:00Z</dcterms:created>
  <dcterms:modified xsi:type="dcterms:W3CDTF">2017-07-05T16:05:00Z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