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7A" w:rsidRPr="00FE10ED" w:rsidRDefault="001E597A" w:rsidP="001E597A">
      <w:pPr>
        <w:spacing w:beforeLines="150" w:before="360" w:afterLines="150" w:after="360" w:line="36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0878C4">
        <w:rPr>
          <w:rFonts w:ascii="Times New Roman" w:hAnsi="Times New Roman"/>
          <w:b/>
          <w:sz w:val="24"/>
          <w:szCs w:val="24"/>
          <w:u w:val="single"/>
        </w:rPr>
        <w:t xml:space="preserve">PROJETO DE LEI Nº </w:t>
      </w:r>
      <w:r w:rsidR="000878C4" w:rsidRPr="000878C4">
        <w:rPr>
          <w:rFonts w:ascii="Times New Roman" w:hAnsi="Times New Roman"/>
          <w:b/>
          <w:sz w:val="24"/>
          <w:szCs w:val="24"/>
          <w:u w:val="single"/>
        </w:rPr>
        <w:t>015</w:t>
      </w:r>
      <w:r w:rsidRPr="000878C4">
        <w:rPr>
          <w:rFonts w:ascii="Times New Roman" w:hAnsi="Times New Roman"/>
          <w:b/>
          <w:sz w:val="24"/>
          <w:szCs w:val="24"/>
          <w:u w:val="single"/>
        </w:rPr>
        <w:t>, DE 28 ABRIL DE 2021</w:t>
      </w:r>
      <w:r w:rsidR="00AB76DF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E597A" w:rsidRPr="00FE10ED" w:rsidRDefault="001E597A" w:rsidP="001E597A">
      <w:pPr>
        <w:spacing w:before="100" w:beforeAutospacing="1" w:after="100" w:afterAutospacing="1" w:line="240" w:lineRule="auto"/>
        <w:ind w:left="3261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FE10E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ALTERA A LEI Nº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823</w:t>
      </w:r>
      <w:r w:rsidRPr="00FE10E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23</w:t>
      </w:r>
      <w:r w:rsidRPr="00FE10E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NOVEMBRO</w:t>
      </w:r>
      <w:r w:rsidRPr="00FE10E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DE 2018 E DÁ OUTRAS PROVIDÊNCIAS.</w:t>
      </w:r>
    </w:p>
    <w:p w:rsidR="001E597A" w:rsidRPr="00FE10ED" w:rsidRDefault="001E597A" w:rsidP="001E597A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br/>
      </w:r>
      <w:r w:rsidRPr="00FE10ED">
        <w:rPr>
          <w:rFonts w:ascii="Times New Roman" w:hAnsi="Times New Roman"/>
          <w:b/>
          <w:sz w:val="24"/>
          <w:szCs w:val="24"/>
          <w:lang w:eastAsia="pt-BR"/>
        </w:rPr>
        <w:t xml:space="preserve">O PREFEITO DO MUNICÍPIO DE CAMPO NOVO DE RONDÔNIA, </w:t>
      </w:r>
      <w:r w:rsidRPr="00FE10ED">
        <w:rPr>
          <w:rFonts w:ascii="Times New Roman" w:hAnsi="Times New Roman"/>
          <w:sz w:val="24"/>
          <w:szCs w:val="24"/>
          <w:lang w:eastAsia="pt-BR"/>
        </w:rPr>
        <w:t>no uso de suas atribuições legais, faz saber que a Câmara Municipal de Campo Novo de Rondônia, aprovou e eu sanciono e promulgo a seguinte Lei</w:t>
      </w: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t>:</w:t>
      </w:r>
    </w:p>
    <w:p w:rsidR="001E597A" w:rsidRDefault="001E597A" w:rsidP="001E597A">
      <w:pPr>
        <w:tabs>
          <w:tab w:val="left" w:pos="851"/>
        </w:tabs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br/>
      </w:r>
      <w:bookmarkStart w:id="1" w:name="artigo_1"/>
      <w:r w:rsidRPr="00FE10ED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bookmarkEnd w:id="1"/>
      <w:r w:rsidRPr="00FE10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Fica excluído o Inciso VIII, do Artigo 5º, </w:t>
      </w: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t xml:space="preserve">da Lei nº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823</w:t>
      </w: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28</w:t>
      </w: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Novembro</w:t>
      </w: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t xml:space="preserve"> de 2018,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passando</w:t>
      </w:r>
      <w:r w:rsidRPr="00FE10ED">
        <w:rPr>
          <w:rFonts w:ascii="Times New Roman" w:eastAsia="Times New Roman" w:hAnsi="Times New Roman"/>
          <w:sz w:val="24"/>
          <w:szCs w:val="24"/>
          <w:lang w:eastAsia="pt-BR"/>
        </w:rPr>
        <w:t xml:space="preserve"> a ter a seguinte redação:</w:t>
      </w:r>
    </w:p>
    <w:p w:rsidR="001E597A" w:rsidRDefault="001E597A" w:rsidP="001E597A">
      <w:pPr>
        <w:tabs>
          <w:tab w:val="left" w:pos="851"/>
        </w:tabs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E597A" w:rsidRPr="001E597A" w:rsidRDefault="001E597A" w:rsidP="001E597A">
      <w:pPr>
        <w:spacing w:after="0" w:line="320" w:lineRule="exact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eastAsia="Times New Roman" w:hAnsi="Times New Roman"/>
          <w:i/>
          <w:sz w:val="24"/>
          <w:szCs w:val="24"/>
          <w:lang w:eastAsia="pt-BR"/>
        </w:rPr>
        <w:t>“</w:t>
      </w:r>
      <w:r w:rsidRPr="001E597A">
        <w:rPr>
          <w:rFonts w:ascii="Times New Roman" w:hAnsi="Times New Roman"/>
          <w:b/>
          <w:bCs/>
          <w:i/>
          <w:sz w:val="24"/>
          <w:szCs w:val="24"/>
        </w:rPr>
        <w:t>Art. 5º</w:t>
      </w:r>
      <w:r w:rsidRPr="001E597A">
        <w:rPr>
          <w:rFonts w:ascii="Times New Roman" w:hAnsi="Times New Roman"/>
          <w:i/>
          <w:sz w:val="24"/>
          <w:szCs w:val="24"/>
        </w:rPr>
        <w:t xml:space="preserve"> O COMTUR terá a seguinte composição, tendo cada membro um suplente que o substituirá em caso de impedimento:</w:t>
      </w:r>
    </w:p>
    <w:p w:rsidR="001E597A" w:rsidRPr="001E597A" w:rsidRDefault="001E597A" w:rsidP="001E597A">
      <w:pPr>
        <w:spacing w:after="0" w:line="32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>I - Um representante do Departamento de Turismo - SEAMAT;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 xml:space="preserve">II - Um representante do Departamento do Meio Ambiente – SEAMAT; 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>III - Um representante da Secretaria de Educação, Cultura, Esporte e Lazer;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 xml:space="preserve">IV - Um representante do Instituto Chico Mendes de Conservação da Biodiversidade - ICMBIO; 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>V - Um representante da Polícia Militar.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>VI - Um representante da Associação Comercial e Industrial de Campo Novo de Rondônia – ACICAMP;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bCs/>
          <w:i/>
          <w:sz w:val="24"/>
          <w:szCs w:val="24"/>
        </w:rPr>
      </w:pPr>
      <w:r w:rsidRPr="001E597A">
        <w:rPr>
          <w:rFonts w:ascii="Times New Roman" w:hAnsi="Times New Roman"/>
          <w:i/>
          <w:sz w:val="24"/>
          <w:szCs w:val="24"/>
        </w:rPr>
        <w:t>VII - Um representante da União dos Estudantes de Campo Novo de Rondônia – UNES - CNRO.</w:t>
      </w:r>
    </w:p>
    <w:p w:rsidR="001E597A" w:rsidRPr="001E597A" w:rsidRDefault="001E597A" w:rsidP="001E597A">
      <w:pPr>
        <w:spacing w:after="0" w:line="360" w:lineRule="auto"/>
        <w:ind w:firstLine="1418"/>
        <w:jc w:val="both"/>
        <w:rPr>
          <w:rFonts w:ascii="Times New Roman" w:hAnsi="Times New Roman"/>
          <w:b/>
          <w:i/>
          <w:sz w:val="24"/>
          <w:szCs w:val="24"/>
        </w:rPr>
      </w:pPr>
      <w:r w:rsidRPr="001E597A">
        <w:rPr>
          <w:rFonts w:ascii="Times New Roman" w:hAnsi="Times New Roman"/>
          <w:b/>
          <w:i/>
          <w:sz w:val="24"/>
          <w:szCs w:val="24"/>
        </w:rPr>
        <w:t>VIII – REVOGADO”</w:t>
      </w:r>
    </w:p>
    <w:p w:rsidR="001E597A" w:rsidRPr="00FE10ED" w:rsidRDefault="001E597A" w:rsidP="001E597A">
      <w:pPr>
        <w:tabs>
          <w:tab w:val="left" w:pos="0"/>
        </w:tabs>
        <w:spacing w:after="0" w:line="300" w:lineRule="exac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E597A" w:rsidRPr="00FE10ED" w:rsidRDefault="001E597A" w:rsidP="001E597A">
      <w:pPr>
        <w:tabs>
          <w:tab w:val="left" w:pos="851"/>
        </w:tabs>
        <w:spacing w:after="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B74FFD"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FE10ED">
        <w:rPr>
          <w:rFonts w:ascii="Times New Roman" w:hAnsi="Times New Roman"/>
          <w:color w:val="000000"/>
          <w:sz w:val="24"/>
          <w:szCs w:val="24"/>
        </w:rPr>
        <w:t>Esta Lei entra em vigor na data de sua publicação, revogando-se às disposições em contrário.</w:t>
      </w:r>
    </w:p>
    <w:p w:rsidR="007259CF" w:rsidRPr="00DC79B2" w:rsidRDefault="007259CF" w:rsidP="007259CF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259CF" w:rsidRPr="00DC79B2" w:rsidRDefault="007259CF" w:rsidP="007259CF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 w:cs="Times New Roman"/>
          <w:b/>
        </w:rPr>
      </w:pPr>
      <w:r w:rsidRPr="00DC79B2">
        <w:rPr>
          <w:rFonts w:ascii="Times New Roman" w:hAnsi="Times New Roman" w:cs="Times New Roman"/>
          <w:b/>
        </w:rPr>
        <w:t>ALEXANDRE JOSÉ SILVESTRE DIAS</w:t>
      </w:r>
    </w:p>
    <w:p w:rsidR="007259CF" w:rsidRPr="00DC79B2" w:rsidRDefault="007259CF" w:rsidP="007259CF">
      <w:pPr>
        <w:jc w:val="center"/>
        <w:rPr>
          <w:rFonts w:ascii="Times New Roman" w:hAnsi="Times New Roman"/>
          <w:sz w:val="24"/>
          <w:szCs w:val="24"/>
        </w:rPr>
      </w:pPr>
      <w:r w:rsidRPr="00DC79B2">
        <w:rPr>
          <w:rFonts w:ascii="Times New Roman" w:hAnsi="Times New Roman"/>
          <w:sz w:val="24"/>
          <w:szCs w:val="24"/>
        </w:rPr>
        <w:t>Prefeito</w:t>
      </w:r>
    </w:p>
    <w:p w:rsidR="00DC79B2" w:rsidRPr="00AB76DF" w:rsidRDefault="00DC79B2" w:rsidP="00DC79B2">
      <w:pPr>
        <w:spacing w:after="0" w:line="280" w:lineRule="exact"/>
        <w:rPr>
          <w:rFonts w:ascii="Times New Roman" w:hAnsi="Times New Roman"/>
          <w:b/>
          <w:u w:val="single"/>
        </w:rPr>
      </w:pPr>
      <w:r w:rsidRPr="00AB76DF">
        <w:rPr>
          <w:rFonts w:ascii="Times New Roman" w:hAnsi="Times New Roman"/>
          <w:b/>
          <w:u w:val="single"/>
        </w:rPr>
        <w:lastRenderedPageBreak/>
        <w:t>Mensagem nº 0</w:t>
      </w:r>
      <w:r w:rsidR="000878C4" w:rsidRPr="00AB76DF">
        <w:rPr>
          <w:rFonts w:ascii="Times New Roman" w:hAnsi="Times New Roman"/>
          <w:b/>
          <w:u w:val="single"/>
        </w:rPr>
        <w:t>17</w:t>
      </w:r>
      <w:r w:rsidRPr="00AB76DF">
        <w:rPr>
          <w:rFonts w:ascii="Times New Roman" w:hAnsi="Times New Roman"/>
          <w:b/>
          <w:u w:val="single"/>
        </w:rPr>
        <w:t xml:space="preserve">, DE </w:t>
      </w:r>
      <w:r w:rsidR="0044672E" w:rsidRPr="00AB76DF">
        <w:rPr>
          <w:rFonts w:ascii="Times New Roman" w:hAnsi="Times New Roman"/>
          <w:b/>
          <w:u w:val="single"/>
        </w:rPr>
        <w:t>2</w:t>
      </w:r>
      <w:r w:rsidR="00693824" w:rsidRPr="00AB76DF">
        <w:rPr>
          <w:rFonts w:ascii="Times New Roman" w:hAnsi="Times New Roman"/>
          <w:b/>
          <w:u w:val="single"/>
        </w:rPr>
        <w:t>8</w:t>
      </w:r>
      <w:r w:rsidRPr="00AB76DF">
        <w:rPr>
          <w:rFonts w:ascii="Times New Roman" w:hAnsi="Times New Roman"/>
          <w:b/>
          <w:u w:val="single"/>
        </w:rPr>
        <w:t xml:space="preserve"> DE </w:t>
      </w:r>
      <w:r w:rsidR="0044672E" w:rsidRPr="00AB76DF">
        <w:rPr>
          <w:rFonts w:ascii="Times New Roman" w:hAnsi="Times New Roman"/>
          <w:b/>
          <w:u w:val="single"/>
        </w:rPr>
        <w:t>ABRIL</w:t>
      </w:r>
      <w:r w:rsidRPr="00AB76DF">
        <w:rPr>
          <w:rFonts w:ascii="Times New Roman" w:hAnsi="Times New Roman"/>
          <w:b/>
          <w:u w:val="single"/>
        </w:rPr>
        <w:t xml:space="preserve"> DE 2021.</w:t>
      </w:r>
    </w:p>
    <w:p w:rsidR="00DC79B2" w:rsidRPr="00AB76DF" w:rsidRDefault="00DC79B2" w:rsidP="00DC79B2">
      <w:pPr>
        <w:spacing w:after="0"/>
        <w:rPr>
          <w:rFonts w:ascii="Times New Roman" w:hAnsi="Times New Roman"/>
          <w:u w:val="single"/>
        </w:rPr>
      </w:pPr>
    </w:p>
    <w:p w:rsidR="00DC79B2" w:rsidRPr="000878C4" w:rsidRDefault="00DC79B2" w:rsidP="00DC79B2">
      <w:pPr>
        <w:spacing w:after="0"/>
        <w:rPr>
          <w:rFonts w:ascii="Times New Roman" w:hAnsi="Times New Roman"/>
        </w:rPr>
      </w:pPr>
    </w:p>
    <w:p w:rsidR="00DC79B2" w:rsidRPr="000878C4" w:rsidRDefault="00DC79B2" w:rsidP="00DC79B2">
      <w:pPr>
        <w:spacing w:after="0"/>
        <w:rPr>
          <w:rFonts w:ascii="Times New Roman" w:hAnsi="Times New Roman"/>
        </w:rPr>
      </w:pPr>
      <w:r w:rsidRPr="000878C4">
        <w:rPr>
          <w:rFonts w:ascii="Times New Roman" w:hAnsi="Times New Roman"/>
        </w:rPr>
        <w:t>A Sua Excelência o Senhor</w:t>
      </w:r>
    </w:p>
    <w:p w:rsidR="00DC79B2" w:rsidRPr="000878C4" w:rsidRDefault="00DC79B2" w:rsidP="00DC79B2">
      <w:pPr>
        <w:spacing w:after="0"/>
        <w:rPr>
          <w:rFonts w:ascii="Times New Roman" w:hAnsi="Times New Roman"/>
          <w:b/>
        </w:rPr>
      </w:pPr>
      <w:r w:rsidRPr="000878C4">
        <w:rPr>
          <w:rFonts w:ascii="Times New Roman" w:hAnsi="Times New Roman"/>
          <w:b/>
        </w:rPr>
        <w:t>CLAUDECIR ALEXANDRE ALVES</w:t>
      </w:r>
    </w:p>
    <w:p w:rsidR="00DC79B2" w:rsidRPr="000878C4" w:rsidRDefault="00DC79B2" w:rsidP="00DC79B2">
      <w:pPr>
        <w:spacing w:after="0"/>
        <w:rPr>
          <w:rFonts w:ascii="Times New Roman" w:hAnsi="Times New Roman"/>
        </w:rPr>
      </w:pPr>
      <w:r w:rsidRPr="000878C4">
        <w:rPr>
          <w:rFonts w:ascii="Times New Roman" w:hAnsi="Times New Roman"/>
        </w:rPr>
        <w:t>Presidente da Câmara Municipal Campo Novo de Rondônia</w:t>
      </w:r>
    </w:p>
    <w:p w:rsidR="00DC79B2" w:rsidRPr="000878C4" w:rsidRDefault="00DC79B2" w:rsidP="00DC79B2">
      <w:pPr>
        <w:spacing w:after="0"/>
        <w:rPr>
          <w:rFonts w:ascii="Times New Roman" w:hAnsi="Times New Roman"/>
          <w:bCs/>
        </w:rPr>
      </w:pPr>
    </w:p>
    <w:p w:rsidR="00DC79B2" w:rsidRPr="000878C4" w:rsidRDefault="00DC79B2" w:rsidP="00DC79B2">
      <w:pPr>
        <w:spacing w:after="0"/>
        <w:rPr>
          <w:rFonts w:ascii="Times New Roman" w:hAnsi="Times New Roman"/>
          <w:b/>
          <w:bCs/>
        </w:rPr>
      </w:pPr>
      <w:r w:rsidRPr="000878C4">
        <w:rPr>
          <w:rFonts w:ascii="Times New Roman" w:hAnsi="Times New Roman"/>
          <w:b/>
          <w:bCs/>
        </w:rPr>
        <w:t>MENSAGEM:</w:t>
      </w:r>
    </w:p>
    <w:p w:rsidR="00DC79B2" w:rsidRPr="000878C4" w:rsidRDefault="00DC79B2" w:rsidP="00DC79B2">
      <w:pPr>
        <w:spacing w:after="0"/>
        <w:rPr>
          <w:rFonts w:ascii="Times New Roman" w:hAnsi="Times New Roman"/>
        </w:rPr>
      </w:pPr>
      <w:r w:rsidRPr="000878C4">
        <w:rPr>
          <w:rFonts w:ascii="Times New Roman" w:hAnsi="Times New Roman"/>
        </w:rPr>
        <w:tab/>
      </w:r>
      <w:r w:rsidRPr="000878C4">
        <w:rPr>
          <w:rFonts w:ascii="Times New Roman" w:hAnsi="Times New Roman"/>
        </w:rPr>
        <w:tab/>
      </w:r>
      <w:r w:rsidRPr="000878C4">
        <w:rPr>
          <w:rFonts w:ascii="Times New Roman" w:hAnsi="Times New Roman"/>
        </w:rPr>
        <w:tab/>
      </w:r>
    </w:p>
    <w:p w:rsidR="00DC79B2" w:rsidRPr="000878C4" w:rsidRDefault="00DC79B2" w:rsidP="00DC79B2">
      <w:pPr>
        <w:spacing w:before="120" w:after="120"/>
        <w:ind w:left="1418"/>
        <w:rPr>
          <w:rFonts w:ascii="Times New Roman" w:hAnsi="Times New Roman"/>
          <w:i/>
          <w:iCs/>
        </w:rPr>
      </w:pPr>
      <w:r w:rsidRPr="000878C4">
        <w:rPr>
          <w:rFonts w:ascii="Times New Roman" w:hAnsi="Times New Roman"/>
        </w:rPr>
        <w:t xml:space="preserve">Senhor Presidente e Nobres </w:t>
      </w:r>
      <w:r w:rsidRPr="000878C4">
        <w:rPr>
          <w:rFonts w:ascii="Times New Roman" w:hAnsi="Times New Roman"/>
          <w:i/>
          <w:iCs/>
        </w:rPr>
        <w:t xml:space="preserve">edis, </w:t>
      </w:r>
    </w:p>
    <w:p w:rsidR="00C66842" w:rsidRPr="000878C4" w:rsidRDefault="00C66842" w:rsidP="00C66842">
      <w:pPr>
        <w:tabs>
          <w:tab w:val="left" w:pos="709"/>
        </w:tabs>
        <w:autoSpaceDE w:val="0"/>
        <w:autoSpaceDN w:val="0"/>
        <w:adjustRightInd w:val="0"/>
        <w:spacing w:before="240" w:after="0" w:line="280" w:lineRule="exact"/>
        <w:jc w:val="both"/>
        <w:rPr>
          <w:rFonts w:ascii="Times New Roman" w:hAnsi="Times New Roman"/>
        </w:rPr>
      </w:pPr>
      <w:r w:rsidRPr="000878C4">
        <w:rPr>
          <w:rFonts w:ascii="Times New Roman" w:hAnsi="Times New Roman"/>
        </w:rPr>
        <w:tab/>
      </w:r>
      <w:r w:rsidRPr="000878C4">
        <w:rPr>
          <w:rFonts w:ascii="Times New Roman" w:hAnsi="Times New Roman"/>
        </w:rPr>
        <w:tab/>
        <w:t>Pelo presente encaminhamos a essa Colenda Casa de Leis, o Projeto de Lei</w:t>
      </w:r>
      <w:r w:rsidR="0044672E" w:rsidRPr="000878C4">
        <w:rPr>
          <w:rFonts w:ascii="Times New Roman" w:hAnsi="Times New Roman"/>
        </w:rPr>
        <w:t xml:space="preserve"> </w:t>
      </w:r>
      <w:r w:rsidRPr="000878C4">
        <w:rPr>
          <w:rFonts w:ascii="Times New Roman" w:hAnsi="Times New Roman"/>
        </w:rPr>
        <w:t xml:space="preserve">n° </w:t>
      </w:r>
      <w:r w:rsidR="00DC79B2" w:rsidRPr="000878C4">
        <w:rPr>
          <w:rFonts w:ascii="Times New Roman" w:hAnsi="Times New Roman"/>
        </w:rPr>
        <w:t>0</w:t>
      </w:r>
      <w:r w:rsidR="000878C4" w:rsidRPr="000878C4">
        <w:rPr>
          <w:rFonts w:ascii="Times New Roman" w:hAnsi="Times New Roman"/>
        </w:rPr>
        <w:t>15</w:t>
      </w:r>
      <w:r w:rsidR="00DC79B2" w:rsidRPr="000878C4">
        <w:rPr>
          <w:rFonts w:ascii="Times New Roman" w:hAnsi="Times New Roman"/>
        </w:rPr>
        <w:t xml:space="preserve"> </w:t>
      </w:r>
      <w:r w:rsidR="0044672E" w:rsidRPr="000878C4">
        <w:rPr>
          <w:rFonts w:ascii="Times New Roman" w:hAnsi="Times New Roman"/>
        </w:rPr>
        <w:t>de</w:t>
      </w:r>
      <w:r w:rsidR="00DC79B2" w:rsidRPr="000878C4">
        <w:rPr>
          <w:rFonts w:ascii="Times New Roman" w:hAnsi="Times New Roman"/>
        </w:rPr>
        <w:t xml:space="preserve"> </w:t>
      </w:r>
      <w:r w:rsidR="0044672E" w:rsidRPr="000878C4">
        <w:rPr>
          <w:rFonts w:ascii="Times New Roman" w:hAnsi="Times New Roman"/>
        </w:rPr>
        <w:t>2</w:t>
      </w:r>
      <w:r w:rsidR="000878C4" w:rsidRPr="000878C4">
        <w:rPr>
          <w:rFonts w:ascii="Times New Roman" w:hAnsi="Times New Roman"/>
        </w:rPr>
        <w:t>8</w:t>
      </w:r>
      <w:r w:rsidR="00DC79B2" w:rsidRPr="000878C4">
        <w:rPr>
          <w:rFonts w:ascii="Times New Roman" w:hAnsi="Times New Roman"/>
        </w:rPr>
        <w:t xml:space="preserve"> </w:t>
      </w:r>
      <w:r w:rsidR="0044672E" w:rsidRPr="000878C4">
        <w:rPr>
          <w:rFonts w:ascii="Times New Roman" w:hAnsi="Times New Roman"/>
        </w:rPr>
        <w:t>de</w:t>
      </w:r>
      <w:r w:rsidR="00DC79B2" w:rsidRPr="000878C4">
        <w:rPr>
          <w:rFonts w:ascii="Times New Roman" w:hAnsi="Times New Roman"/>
        </w:rPr>
        <w:t xml:space="preserve"> </w:t>
      </w:r>
      <w:r w:rsidR="0044672E" w:rsidRPr="000878C4">
        <w:rPr>
          <w:rFonts w:ascii="Times New Roman" w:hAnsi="Times New Roman"/>
        </w:rPr>
        <w:t>abril</w:t>
      </w:r>
      <w:r w:rsidR="00DC79B2" w:rsidRPr="000878C4">
        <w:rPr>
          <w:rFonts w:ascii="Times New Roman" w:hAnsi="Times New Roman"/>
        </w:rPr>
        <w:t xml:space="preserve"> </w:t>
      </w:r>
      <w:r w:rsidR="0044672E" w:rsidRPr="000878C4">
        <w:rPr>
          <w:rFonts w:ascii="Times New Roman" w:hAnsi="Times New Roman"/>
        </w:rPr>
        <w:t>de</w:t>
      </w:r>
      <w:r w:rsidR="00DC79B2" w:rsidRPr="000878C4">
        <w:rPr>
          <w:rFonts w:ascii="Times New Roman" w:hAnsi="Times New Roman"/>
        </w:rPr>
        <w:t xml:space="preserve"> 2021</w:t>
      </w:r>
      <w:r w:rsidRPr="000878C4">
        <w:rPr>
          <w:rFonts w:ascii="Times New Roman" w:hAnsi="Times New Roman"/>
        </w:rPr>
        <w:t xml:space="preserve">, que dispõe sobre: </w:t>
      </w:r>
      <w:r w:rsidRPr="000878C4">
        <w:rPr>
          <w:rFonts w:ascii="Times New Roman" w:hAnsi="Times New Roman"/>
          <w:b/>
        </w:rPr>
        <w:t>“</w:t>
      </w:r>
      <w:r w:rsidR="00693824" w:rsidRPr="000878C4">
        <w:rPr>
          <w:rFonts w:ascii="Times New Roman" w:eastAsia="Times New Roman" w:hAnsi="Times New Roman"/>
          <w:b/>
          <w:bCs/>
          <w:kern w:val="36"/>
          <w:lang w:eastAsia="pt-BR"/>
        </w:rPr>
        <w:t>ALTERA A LEI Nº 823 DE 23 DE NOVEMBRO DE 2018 E DÁ OUTRAS PROVIDÊNCIAS</w:t>
      </w:r>
      <w:r w:rsidRPr="000878C4">
        <w:rPr>
          <w:rFonts w:ascii="Times New Roman" w:hAnsi="Times New Roman"/>
          <w:b/>
        </w:rPr>
        <w:t>”</w:t>
      </w:r>
      <w:r w:rsidRPr="000878C4">
        <w:rPr>
          <w:rFonts w:ascii="Times New Roman" w:hAnsi="Times New Roman"/>
        </w:rPr>
        <w:t xml:space="preserve"> </w:t>
      </w:r>
    </w:p>
    <w:p w:rsidR="001E597A" w:rsidRPr="000878C4" w:rsidRDefault="00693824" w:rsidP="00693824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878C4">
        <w:rPr>
          <w:rFonts w:ascii="Times New Roman" w:eastAsia="Times New Roman" w:hAnsi="Times New Roman"/>
          <w:color w:val="000000"/>
          <w:lang w:eastAsia="pt-BR"/>
        </w:rPr>
        <w:t>Nobres Legisladores, a SEAMAT, solicitou ao Poder Executivo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que procedesse com 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>alteração da Lei 823/2018</w:t>
      </w:r>
      <w:r w:rsidRPr="000878C4">
        <w:rPr>
          <w:rFonts w:ascii="Times New Roman" w:eastAsia="Times New Roman" w:hAnsi="Times New Roman"/>
          <w:color w:val="000000"/>
          <w:lang w:eastAsia="pt-BR"/>
        </w:rPr>
        <w:t>,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que dispõe sobre a criação do Conse</w:t>
      </w:r>
      <w:r w:rsidRPr="000878C4">
        <w:rPr>
          <w:rFonts w:ascii="Times New Roman" w:eastAsia="Times New Roman" w:hAnsi="Times New Roman"/>
          <w:color w:val="000000"/>
          <w:lang w:eastAsia="pt-BR"/>
        </w:rPr>
        <w:t>lho Municipal de Turismo-COMTUR, tendo em vista que em s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eu Art. 14 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diz: 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que pode ser retirada a representação de membro, órgão ou entidade quando faltar consecutivamente a mais de 003 (três) reuniões, </w:t>
      </w:r>
      <w:r w:rsidRPr="000878C4">
        <w:rPr>
          <w:rFonts w:ascii="Times New Roman" w:eastAsia="Times New Roman" w:hAnsi="Times New Roman"/>
          <w:color w:val="000000"/>
          <w:lang w:eastAsia="pt-BR"/>
        </w:rPr>
        <w:t>vejamos:</w:t>
      </w:r>
    </w:p>
    <w:p w:rsidR="001E597A" w:rsidRPr="000878C4" w:rsidRDefault="00693824" w:rsidP="006938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  <w:r w:rsidRPr="000878C4">
        <w:rPr>
          <w:rFonts w:ascii="Times New Roman" w:eastAsia="Times New Roman" w:hAnsi="Times New Roman"/>
          <w:b/>
          <w:i/>
          <w:iCs/>
          <w:color w:val="000000"/>
          <w:lang w:eastAsia="pt-BR"/>
        </w:rPr>
        <w:t>“</w:t>
      </w:r>
      <w:r w:rsidR="001E597A" w:rsidRPr="000878C4">
        <w:rPr>
          <w:rFonts w:ascii="Times New Roman" w:eastAsia="Times New Roman" w:hAnsi="Times New Roman"/>
          <w:b/>
          <w:i/>
          <w:iCs/>
          <w:color w:val="000000"/>
          <w:lang w:eastAsia="pt-BR"/>
        </w:rPr>
        <w:t>Art. 14 Perder</w:t>
      </w:r>
      <w:r w:rsidR="000878C4">
        <w:rPr>
          <w:rFonts w:ascii="Times New Roman" w:eastAsia="Times New Roman" w:hAnsi="Times New Roman"/>
          <w:b/>
          <w:i/>
          <w:iCs/>
          <w:color w:val="000000"/>
          <w:lang w:eastAsia="pt-BR"/>
        </w:rPr>
        <w:t>á</w:t>
      </w:r>
      <w:r w:rsidR="001E597A" w:rsidRPr="000878C4">
        <w:rPr>
          <w:rFonts w:ascii="Times New Roman" w:eastAsia="Times New Roman" w:hAnsi="Times New Roman"/>
          <w:b/>
          <w:i/>
          <w:iCs/>
          <w:color w:val="000000"/>
          <w:lang w:eastAsia="pt-BR"/>
        </w:rPr>
        <w:t xml:space="preserve"> a representação o órgão, entidade ou membro que faltar a três reuniões ordinárias consecutivas.</w:t>
      </w:r>
      <w:r w:rsidRPr="000878C4">
        <w:rPr>
          <w:rFonts w:ascii="Times New Roman" w:eastAsia="Times New Roman" w:hAnsi="Times New Roman"/>
          <w:b/>
          <w:i/>
          <w:iCs/>
          <w:color w:val="000000"/>
          <w:lang w:eastAsia="pt-BR"/>
        </w:rPr>
        <w:t>”</w:t>
      </w:r>
    </w:p>
    <w:p w:rsidR="00693824" w:rsidRPr="000878C4" w:rsidRDefault="00693824" w:rsidP="00693824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878C4">
        <w:rPr>
          <w:rFonts w:ascii="Times New Roman" w:eastAsia="Times New Roman" w:hAnsi="Times New Roman"/>
          <w:color w:val="000000"/>
          <w:lang w:eastAsia="pt-BR"/>
        </w:rPr>
        <w:t>Referida Secretaria, informa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que desde 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o ano de 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2019, o Sindicato dos Trabalhadores e Trabalhadores Rurais </w:t>
      </w:r>
      <w:r w:rsidRPr="000878C4">
        <w:rPr>
          <w:rFonts w:ascii="Times New Roman" w:eastAsia="Times New Roman" w:hAnsi="Times New Roman"/>
          <w:b/>
          <w:color w:val="000000"/>
          <w:lang w:eastAsia="pt-BR"/>
        </w:rPr>
        <w:t>não tem representantes comparecendo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as reuniões, sendo enviado e-mails, aviso em grupos de </w:t>
      </w:r>
      <w:proofErr w:type="spellStart"/>
      <w:r w:rsidR="001E597A" w:rsidRPr="000878C4">
        <w:rPr>
          <w:rFonts w:ascii="Times New Roman" w:eastAsia="Times New Roman" w:hAnsi="Times New Roman"/>
          <w:color w:val="000000"/>
          <w:lang w:eastAsia="pt-BR"/>
        </w:rPr>
        <w:t>Whatsaap</w:t>
      </w:r>
      <w:proofErr w:type="spellEnd"/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e entrega de oficio. </w:t>
      </w:r>
    </w:p>
    <w:p w:rsidR="00693824" w:rsidRPr="000878C4" w:rsidRDefault="001E597A" w:rsidP="00693824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878C4">
        <w:rPr>
          <w:rFonts w:ascii="Times New Roman" w:eastAsia="Times New Roman" w:hAnsi="Times New Roman"/>
          <w:color w:val="000000"/>
          <w:lang w:eastAsia="pt-BR"/>
        </w:rPr>
        <w:t>Con</w:t>
      </w:r>
      <w:r w:rsidR="00693824" w:rsidRPr="000878C4">
        <w:rPr>
          <w:rFonts w:ascii="Times New Roman" w:eastAsia="Times New Roman" w:hAnsi="Times New Roman"/>
          <w:color w:val="000000"/>
          <w:lang w:eastAsia="pt-BR"/>
        </w:rPr>
        <w:t>tudo foi colocado em pauta nas ú</w:t>
      </w:r>
      <w:r w:rsidRPr="000878C4">
        <w:rPr>
          <w:rFonts w:ascii="Times New Roman" w:eastAsia="Times New Roman" w:hAnsi="Times New Roman"/>
          <w:color w:val="000000"/>
          <w:lang w:eastAsia="pt-BR"/>
        </w:rPr>
        <w:t>ltimas reuniões do COMTUR</w:t>
      </w:r>
      <w:r w:rsidR="00693824" w:rsidRPr="000878C4">
        <w:rPr>
          <w:rFonts w:ascii="Times New Roman" w:eastAsia="Times New Roman" w:hAnsi="Times New Roman"/>
          <w:color w:val="000000"/>
          <w:lang w:eastAsia="pt-BR"/>
        </w:rPr>
        <w:t>,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 a </w:t>
      </w:r>
      <w:r w:rsidR="00693824" w:rsidRPr="000878C4">
        <w:rPr>
          <w:rFonts w:ascii="Times New Roman" w:eastAsia="Times New Roman" w:hAnsi="Times New Roman"/>
          <w:color w:val="000000"/>
          <w:lang w:eastAsia="pt-BR"/>
        </w:rPr>
        <w:t>retirada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 </w:t>
      </w:r>
      <w:r w:rsidR="00693824" w:rsidRPr="000878C4">
        <w:rPr>
          <w:rFonts w:ascii="Times New Roman" w:eastAsia="Times New Roman" w:hAnsi="Times New Roman"/>
          <w:color w:val="000000"/>
          <w:lang w:eastAsia="pt-BR"/>
        </w:rPr>
        <w:t>d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a representação, conforme indica a legislação. </w:t>
      </w:r>
    </w:p>
    <w:p w:rsidR="00693824" w:rsidRPr="000878C4" w:rsidRDefault="00693824" w:rsidP="00693824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color w:val="000000"/>
          <w:lang w:eastAsia="pt-BR"/>
        </w:rPr>
      </w:pPr>
      <w:r w:rsidRPr="000878C4">
        <w:rPr>
          <w:rFonts w:ascii="Times New Roman" w:eastAsia="Times New Roman" w:hAnsi="Times New Roman"/>
          <w:color w:val="000000"/>
          <w:lang w:eastAsia="pt-BR"/>
        </w:rPr>
        <w:t>Foram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realizada</w:t>
      </w:r>
      <w:r w:rsidRPr="000878C4">
        <w:rPr>
          <w:rFonts w:ascii="Times New Roman" w:eastAsia="Times New Roman" w:hAnsi="Times New Roman"/>
          <w:color w:val="000000"/>
          <w:lang w:eastAsia="pt-BR"/>
        </w:rPr>
        <w:t>s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duas reuniões </w:t>
      </w:r>
      <w:r w:rsidR="001E597A" w:rsidRPr="000878C4">
        <w:rPr>
          <w:rFonts w:ascii="Times New Roman" w:eastAsia="Times New Roman" w:hAnsi="Times New Roman"/>
          <w:i/>
          <w:color w:val="000000"/>
          <w:lang w:eastAsia="pt-BR"/>
        </w:rPr>
        <w:t>online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devido </w:t>
      </w:r>
      <w:r w:rsidRPr="000878C4">
        <w:rPr>
          <w:rFonts w:ascii="Times New Roman" w:eastAsia="Times New Roman" w:hAnsi="Times New Roman"/>
          <w:color w:val="000000"/>
          <w:lang w:eastAsia="pt-BR"/>
        </w:rPr>
        <w:t>à P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>andemia</w:t>
      </w:r>
      <w:r w:rsidRPr="000878C4">
        <w:rPr>
          <w:rFonts w:ascii="Times New Roman" w:eastAsia="Times New Roman" w:hAnsi="Times New Roman"/>
          <w:color w:val="000000"/>
          <w:lang w:eastAsia="pt-BR"/>
        </w:rPr>
        <w:t xml:space="preserve"> COVID 19,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não permitir aglomerações. Na primeira reunião ficou decido enviar documento pedindo posicionamento da entidade, porém o </w:t>
      </w:r>
      <w:r w:rsidR="001E597A" w:rsidRPr="000878C4">
        <w:rPr>
          <w:rFonts w:ascii="Times New Roman" w:eastAsia="Times New Roman" w:hAnsi="Times New Roman"/>
          <w:b/>
          <w:color w:val="000000"/>
          <w:lang w:eastAsia="pt-BR"/>
        </w:rPr>
        <w:t>Sindicato encontra-se desativado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, e a ex-presidente do </w:t>
      </w:r>
      <w:r w:rsidRPr="000878C4">
        <w:rPr>
          <w:rFonts w:ascii="Times New Roman" w:eastAsia="Times New Roman" w:hAnsi="Times New Roman"/>
          <w:color w:val="000000"/>
          <w:lang w:eastAsia="pt-BR"/>
        </w:rPr>
        <w:t>s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indicato, Eliana Cardoso, </w:t>
      </w:r>
      <w:r w:rsidRPr="000878C4">
        <w:rPr>
          <w:rFonts w:ascii="Times New Roman" w:eastAsia="Times New Roman" w:hAnsi="Times New Roman"/>
          <w:color w:val="000000"/>
          <w:lang w:eastAsia="pt-BR"/>
        </w:rPr>
        <w:t>enviou</w:t>
      </w:r>
      <w:r w:rsidR="001E597A" w:rsidRPr="000878C4">
        <w:rPr>
          <w:rFonts w:ascii="Times New Roman" w:eastAsia="Times New Roman" w:hAnsi="Times New Roman"/>
          <w:color w:val="000000"/>
          <w:lang w:eastAsia="pt-BR"/>
        </w:rPr>
        <w:t xml:space="preserve"> documento informando que o sindicato está paralisado e está tentando se reestruturar. </w:t>
      </w:r>
    </w:p>
    <w:p w:rsidR="001E597A" w:rsidRPr="000878C4" w:rsidRDefault="001E597A" w:rsidP="00693824">
      <w:pPr>
        <w:shd w:val="clear" w:color="auto" w:fill="FFFFFF"/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/>
          <w:b/>
          <w:color w:val="000000"/>
          <w:lang w:eastAsia="pt-BR"/>
        </w:rPr>
      </w:pPr>
      <w:r w:rsidRPr="000878C4">
        <w:rPr>
          <w:rFonts w:ascii="Times New Roman" w:eastAsia="Times New Roman" w:hAnsi="Times New Roman"/>
          <w:color w:val="000000"/>
          <w:lang w:eastAsia="pt-BR"/>
        </w:rPr>
        <w:t>Desta forma feita a segunda reunião com o conselho no dia 05/04/2021 para informar ao conselho e votar definitivamente a retirada de representação do sindicato na</w:t>
      </w:r>
      <w:r w:rsidR="00693824" w:rsidRPr="000878C4">
        <w:rPr>
          <w:rFonts w:ascii="Times New Roman" w:eastAsia="Times New Roman" w:hAnsi="Times New Roman"/>
          <w:color w:val="000000"/>
          <w:lang w:eastAsia="pt-BR"/>
        </w:rPr>
        <w:t xml:space="preserve"> composição do conselho COMTUR, se deu </w:t>
      </w:r>
      <w:r w:rsidRPr="000878C4">
        <w:rPr>
          <w:rFonts w:ascii="Times New Roman" w:eastAsia="Times New Roman" w:hAnsi="Times New Roman"/>
          <w:b/>
          <w:color w:val="000000"/>
          <w:lang w:eastAsia="pt-BR"/>
        </w:rPr>
        <w:t>Por unanimidade foi decidido por retirar.</w:t>
      </w:r>
    </w:p>
    <w:p w:rsidR="00693824" w:rsidRPr="000878C4" w:rsidRDefault="00693824" w:rsidP="00C66842">
      <w:pPr>
        <w:tabs>
          <w:tab w:val="left" w:pos="709"/>
        </w:tabs>
        <w:autoSpaceDE w:val="0"/>
        <w:autoSpaceDN w:val="0"/>
        <w:adjustRightInd w:val="0"/>
        <w:spacing w:after="0" w:line="280" w:lineRule="exact"/>
        <w:ind w:firstLine="1418"/>
        <w:jc w:val="both"/>
        <w:rPr>
          <w:rStyle w:val="nfase"/>
          <w:rFonts w:ascii="Times New Roman" w:hAnsi="Times New Roman"/>
          <w:i w:val="0"/>
          <w:color w:val="222222"/>
          <w:bdr w:val="none" w:sz="0" w:space="0" w:color="auto" w:frame="1"/>
          <w:shd w:val="clear" w:color="auto" w:fill="FFFFFF"/>
        </w:rPr>
      </w:pPr>
      <w:r w:rsidRPr="000878C4">
        <w:rPr>
          <w:rStyle w:val="nfase"/>
          <w:rFonts w:ascii="Times New Roman" w:hAnsi="Times New Roman"/>
          <w:i w:val="0"/>
          <w:color w:val="222222"/>
          <w:bdr w:val="none" w:sz="0" w:space="0" w:color="auto" w:frame="1"/>
          <w:shd w:val="clear" w:color="auto" w:fill="FFFFFF"/>
        </w:rPr>
        <w:t>Deste modo, buscamos com o presente Projeto de alteração da Lei 823/2018, solucionar o impasse, e garantir a efetiva eficiência e eficácia da Lei.</w:t>
      </w:r>
    </w:p>
    <w:p w:rsidR="00693824" w:rsidRPr="000878C4" w:rsidRDefault="00693824" w:rsidP="00C66842">
      <w:pPr>
        <w:tabs>
          <w:tab w:val="left" w:pos="709"/>
        </w:tabs>
        <w:autoSpaceDE w:val="0"/>
        <w:autoSpaceDN w:val="0"/>
        <w:adjustRightInd w:val="0"/>
        <w:spacing w:after="0" w:line="280" w:lineRule="exact"/>
        <w:ind w:firstLine="1418"/>
        <w:jc w:val="both"/>
        <w:rPr>
          <w:rStyle w:val="nfase"/>
          <w:rFonts w:ascii="Times New Roman" w:hAnsi="Times New Roman"/>
          <w:i w:val="0"/>
          <w:color w:val="222222"/>
          <w:bdr w:val="none" w:sz="0" w:space="0" w:color="auto" w:frame="1"/>
          <w:shd w:val="clear" w:color="auto" w:fill="FFFFFF"/>
        </w:rPr>
      </w:pPr>
    </w:p>
    <w:p w:rsidR="00C66842" w:rsidRPr="000878C4" w:rsidRDefault="00C66842" w:rsidP="00C66842">
      <w:pPr>
        <w:tabs>
          <w:tab w:val="left" w:pos="709"/>
        </w:tabs>
        <w:autoSpaceDE w:val="0"/>
        <w:autoSpaceDN w:val="0"/>
        <w:adjustRightInd w:val="0"/>
        <w:spacing w:after="0" w:line="280" w:lineRule="exact"/>
        <w:ind w:firstLine="1418"/>
        <w:jc w:val="both"/>
        <w:rPr>
          <w:rStyle w:val="nfase"/>
          <w:rFonts w:ascii="Times New Roman" w:hAnsi="Times New Roman"/>
          <w:i w:val="0"/>
          <w:color w:val="222222"/>
          <w:bdr w:val="none" w:sz="0" w:space="0" w:color="auto" w:frame="1"/>
          <w:shd w:val="clear" w:color="auto" w:fill="FFFFFF"/>
        </w:rPr>
      </w:pPr>
      <w:r w:rsidRPr="000878C4">
        <w:rPr>
          <w:rStyle w:val="nfase"/>
          <w:rFonts w:ascii="Times New Roman" w:hAnsi="Times New Roman"/>
          <w:i w:val="0"/>
          <w:color w:val="222222"/>
          <w:bdr w:val="none" w:sz="0" w:space="0" w:color="auto" w:frame="1"/>
          <w:shd w:val="clear" w:color="auto" w:fill="FFFFFF"/>
        </w:rPr>
        <w:lastRenderedPageBreak/>
        <w:t>Assim, é de extrema urgência a análise e votação por parte dos nobres Edis sobre o tema em questão.</w:t>
      </w:r>
    </w:p>
    <w:p w:rsidR="00C66842" w:rsidRPr="000878C4" w:rsidRDefault="00C66842" w:rsidP="00C66842">
      <w:pPr>
        <w:tabs>
          <w:tab w:val="left" w:pos="709"/>
        </w:tabs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</w:rPr>
      </w:pPr>
    </w:p>
    <w:p w:rsidR="00C66842" w:rsidRPr="000878C4" w:rsidRDefault="00C66842" w:rsidP="00C66842">
      <w:pPr>
        <w:tabs>
          <w:tab w:val="left" w:pos="709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</w:rPr>
      </w:pPr>
      <w:r w:rsidRPr="000878C4">
        <w:rPr>
          <w:rFonts w:ascii="Times New Roman" w:hAnsi="Times New Roman"/>
        </w:rPr>
        <w:tab/>
      </w:r>
      <w:r w:rsidRPr="000878C4">
        <w:rPr>
          <w:rFonts w:ascii="Times New Roman" w:hAnsi="Times New Roman"/>
        </w:rPr>
        <w:tab/>
        <w:t xml:space="preserve">Diante do exposto, remetemos à deliberação plenária, solicitando que a apreciação seja feita em </w:t>
      </w:r>
      <w:r w:rsidRPr="000878C4">
        <w:rPr>
          <w:rFonts w:ascii="Times New Roman" w:hAnsi="Times New Roman"/>
          <w:b/>
        </w:rPr>
        <w:t xml:space="preserve">caráter de urgência. </w:t>
      </w:r>
    </w:p>
    <w:p w:rsidR="00C66842" w:rsidRPr="000878C4" w:rsidRDefault="00C66842" w:rsidP="00C66842">
      <w:pPr>
        <w:tabs>
          <w:tab w:val="left" w:pos="709"/>
        </w:tabs>
        <w:spacing w:after="0" w:line="280" w:lineRule="exact"/>
        <w:ind w:firstLine="1418"/>
        <w:jc w:val="both"/>
        <w:rPr>
          <w:rFonts w:ascii="Times New Roman" w:hAnsi="Times New Roman"/>
          <w:b/>
        </w:rPr>
      </w:pPr>
      <w:r w:rsidRPr="000878C4">
        <w:rPr>
          <w:rFonts w:ascii="Times New Roman" w:hAnsi="Times New Roman"/>
          <w:b/>
        </w:rPr>
        <w:t xml:space="preserve"> </w:t>
      </w:r>
    </w:p>
    <w:p w:rsidR="00C66842" w:rsidRPr="000878C4" w:rsidRDefault="00C66842" w:rsidP="00C66842">
      <w:pPr>
        <w:tabs>
          <w:tab w:val="left" w:pos="709"/>
        </w:tabs>
        <w:spacing w:after="0" w:line="280" w:lineRule="exact"/>
        <w:ind w:firstLine="1418"/>
        <w:jc w:val="both"/>
        <w:rPr>
          <w:rFonts w:ascii="Times New Roman" w:hAnsi="Times New Roman"/>
        </w:rPr>
      </w:pPr>
    </w:p>
    <w:p w:rsidR="00C66842" w:rsidRPr="000878C4" w:rsidRDefault="00C66842" w:rsidP="008045A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/>
          <w:color w:val="000000"/>
        </w:rPr>
      </w:pPr>
    </w:p>
    <w:p w:rsidR="00C66842" w:rsidRPr="000878C4" w:rsidRDefault="00C66842" w:rsidP="00C66842">
      <w:pPr>
        <w:pStyle w:val="Corpodetexto"/>
        <w:tabs>
          <w:tab w:val="left" w:pos="284"/>
        </w:tabs>
        <w:ind w:left="284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878C4">
        <w:rPr>
          <w:rFonts w:ascii="Times New Roman" w:hAnsi="Times New Roman" w:cs="Times New Roman"/>
          <w:b/>
          <w:sz w:val="22"/>
          <w:szCs w:val="22"/>
        </w:rPr>
        <w:t>ALEXANDRE JOSÉ SILVESTRE DIAS</w:t>
      </w:r>
    </w:p>
    <w:p w:rsidR="00C66842" w:rsidRPr="000878C4" w:rsidRDefault="00C66842" w:rsidP="00C66842">
      <w:pPr>
        <w:jc w:val="center"/>
        <w:rPr>
          <w:rFonts w:ascii="Times New Roman" w:hAnsi="Times New Roman"/>
        </w:rPr>
      </w:pPr>
      <w:r w:rsidRPr="000878C4">
        <w:rPr>
          <w:rFonts w:ascii="Times New Roman" w:hAnsi="Times New Roman"/>
        </w:rPr>
        <w:t>Prefeito</w:t>
      </w:r>
    </w:p>
    <w:p w:rsidR="00C66842" w:rsidRPr="00DC79B2" w:rsidRDefault="00C66842" w:rsidP="008045A7">
      <w:pPr>
        <w:shd w:val="clear" w:color="auto" w:fill="FFFFFF"/>
        <w:spacing w:before="100" w:beforeAutospacing="1" w:after="100" w:afterAutospacing="1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45A7" w:rsidRPr="007259CF" w:rsidRDefault="008045A7" w:rsidP="007259CF">
      <w:pPr>
        <w:jc w:val="center"/>
        <w:rPr>
          <w:rFonts w:ascii="Segoe UI" w:hAnsi="Segoe UI" w:cs="Segoe UI"/>
        </w:rPr>
      </w:pPr>
    </w:p>
    <w:sectPr w:rsidR="008045A7" w:rsidRPr="007259C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F1" w:rsidRDefault="00530DF1" w:rsidP="009D2521">
      <w:pPr>
        <w:spacing w:after="0" w:line="240" w:lineRule="auto"/>
      </w:pPr>
      <w:r>
        <w:separator/>
      </w:r>
    </w:p>
  </w:endnote>
  <w:endnote w:type="continuationSeparator" w:id="0">
    <w:p w:rsidR="00530DF1" w:rsidRDefault="00530DF1" w:rsidP="009D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27" w:rsidRDefault="002C0A27" w:rsidP="002C0A27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3EE999" wp14:editId="5694562B">
          <wp:simplePos x="0" y="0"/>
          <wp:positionH relativeFrom="column">
            <wp:posOffset>-99060</wp:posOffset>
          </wp:positionH>
          <wp:positionV relativeFrom="paragraph">
            <wp:posOffset>6350</wp:posOffset>
          </wp:positionV>
          <wp:extent cx="1503680" cy="790575"/>
          <wp:effectExtent l="0" t="0" r="0" b="0"/>
          <wp:wrapTight wrapText="bothSides">
            <wp:wrapPolygon edited="0">
              <wp:start x="7389" y="0"/>
              <wp:lineTo x="5473" y="2082"/>
              <wp:lineTo x="1642" y="7807"/>
              <wp:lineTo x="1642" y="13533"/>
              <wp:lineTo x="3831" y="17696"/>
              <wp:lineTo x="6294" y="17696"/>
              <wp:lineTo x="5747" y="20819"/>
              <wp:lineTo x="14503" y="20819"/>
              <wp:lineTo x="16419" y="19258"/>
              <wp:lineTo x="16419" y="17696"/>
              <wp:lineTo x="20797" y="15094"/>
              <wp:lineTo x="20797" y="6766"/>
              <wp:lineTo x="16419" y="2602"/>
              <wp:lineTo x="11767" y="0"/>
              <wp:lineTo x="7389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0A27">
      <w:rPr>
        <w:noProof/>
        <w:lang w:eastAsia="pt-BR"/>
      </w:rPr>
      <w:ptab w:relativeTo="margin" w:alignment="center" w:leader="none"/>
    </w:r>
    <w:r w:rsidRPr="002C0A27">
      <w:rPr>
        <w:noProof/>
        <w:lang w:eastAsia="pt-BR"/>
      </w:rPr>
      <w:ptab w:relativeTo="margin" w:alignment="right" w:leader="none"/>
    </w:r>
    <w:r w:rsidRPr="00BA389C">
      <w:rPr>
        <w:sz w:val="16"/>
        <w:szCs w:val="16"/>
      </w:rPr>
      <w:t>Av. Tancredo Neves, 2250</w:t>
    </w:r>
    <w:r>
      <w:rPr>
        <w:sz w:val="16"/>
        <w:szCs w:val="16"/>
      </w:rPr>
      <w:t>,</w:t>
    </w:r>
    <w:r w:rsidRPr="00BA389C">
      <w:rPr>
        <w:sz w:val="16"/>
        <w:szCs w:val="16"/>
      </w:rPr>
      <w:t xml:space="preserve"> Setor 02</w:t>
    </w:r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>CEP 76.887.970 - Campo Novo de Rondônia</w:t>
    </w:r>
    <w:r>
      <w:rPr>
        <w:sz w:val="16"/>
        <w:szCs w:val="16"/>
      </w:rPr>
      <w:t>/</w:t>
    </w:r>
    <w:r w:rsidRPr="00BA389C">
      <w:rPr>
        <w:sz w:val="16"/>
        <w:szCs w:val="16"/>
      </w:rPr>
      <w:t>RO</w:t>
    </w:r>
    <w:r>
      <w:rPr>
        <w:sz w:val="16"/>
        <w:szCs w:val="16"/>
      </w:rPr>
      <w:t xml:space="preserve"> </w:t>
    </w:r>
  </w:p>
  <w:p w:rsidR="002C0A27" w:rsidRDefault="002C0A27" w:rsidP="002C0A27">
    <w:pPr>
      <w:pStyle w:val="Rodap"/>
      <w:jc w:val="right"/>
      <w:rPr>
        <w:sz w:val="16"/>
        <w:szCs w:val="16"/>
      </w:rPr>
    </w:pPr>
    <w:r w:rsidRPr="00BA389C">
      <w:rPr>
        <w:sz w:val="16"/>
        <w:szCs w:val="16"/>
      </w:rPr>
      <w:t xml:space="preserve">Fone: </w:t>
    </w:r>
    <w:r>
      <w:rPr>
        <w:sz w:val="16"/>
        <w:szCs w:val="16"/>
      </w:rPr>
      <w:t>(</w:t>
    </w:r>
    <w:r w:rsidRPr="00BA389C">
      <w:rPr>
        <w:sz w:val="16"/>
        <w:szCs w:val="16"/>
      </w:rPr>
      <w:t>69</w:t>
    </w:r>
    <w:r>
      <w:rPr>
        <w:sz w:val="16"/>
        <w:szCs w:val="16"/>
      </w:rPr>
      <w:t>)</w:t>
    </w:r>
    <w:r w:rsidRPr="00BA389C">
      <w:rPr>
        <w:sz w:val="16"/>
        <w:szCs w:val="16"/>
      </w:rPr>
      <w:t xml:space="preserve"> 3239-2240</w:t>
    </w:r>
    <w:r w:rsidR="005E28B6">
      <w:rPr>
        <w:sz w:val="16"/>
        <w:szCs w:val="16"/>
      </w:rPr>
      <w:t xml:space="preserve"> </w:t>
    </w:r>
    <w:r>
      <w:rPr>
        <w:sz w:val="16"/>
        <w:szCs w:val="16"/>
      </w:rPr>
      <w:t>/ 3239</w:t>
    </w:r>
    <w:r w:rsidR="00AD2E4D">
      <w:rPr>
        <w:sz w:val="16"/>
        <w:szCs w:val="16"/>
      </w:rPr>
      <w:t>-</w:t>
    </w:r>
    <w:r>
      <w:rPr>
        <w:sz w:val="16"/>
        <w:szCs w:val="16"/>
      </w:rPr>
      <w:t>2357</w:t>
    </w:r>
  </w:p>
  <w:p w:rsidR="00670B4A" w:rsidRDefault="002C0A27" w:rsidP="002C0A27">
    <w:pPr>
      <w:pStyle w:val="Rodap"/>
      <w:jc w:val="right"/>
    </w:pPr>
    <w:r>
      <w:rPr>
        <w:sz w:val="16"/>
        <w:szCs w:val="16"/>
      </w:rPr>
      <w:t xml:space="preserve"> </w:t>
    </w:r>
    <w:r w:rsidRPr="00BA389C">
      <w:rPr>
        <w:sz w:val="16"/>
        <w:szCs w:val="16"/>
      </w:rPr>
      <w:t>www.camponovo.ro.gov.br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F1" w:rsidRDefault="00530DF1" w:rsidP="009D2521">
      <w:pPr>
        <w:spacing w:after="0" w:line="240" w:lineRule="auto"/>
      </w:pPr>
      <w:r>
        <w:separator/>
      </w:r>
    </w:p>
  </w:footnote>
  <w:footnote w:type="continuationSeparator" w:id="0">
    <w:p w:rsidR="00530DF1" w:rsidRDefault="00530DF1" w:rsidP="009D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A27" w:rsidRDefault="002C0A27" w:rsidP="002C0A27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251E7DB" wp14:editId="5B389F2A">
          <wp:simplePos x="0" y="0"/>
          <wp:positionH relativeFrom="column">
            <wp:posOffset>2164715</wp:posOffset>
          </wp:positionH>
          <wp:positionV relativeFrom="paragraph">
            <wp:posOffset>-348615</wp:posOffset>
          </wp:positionV>
          <wp:extent cx="1024255" cy="126047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Default="002C0A27" w:rsidP="002C0A27">
    <w:pPr>
      <w:pStyle w:val="Cabealho"/>
      <w:jc w:val="center"/>
    </w:pPr>
  </w:p>
  <w:p w:rsidR="002C0A27" w:rsidRPr="002C0A27" w:rsidRDefault="002C0A27" w:rsidP="002C0A27">
    <w:pPr>
      <w:pStyle w:val="Cabealho"/>
      <w:jc w:val="center"/>
      <w:rPr>
        <w:rFonts w:eastAsia="Arial Unicode MS" w:cs="Arial Unicode MS"/>
        <w:b/>
        <w:sz w:val="8"/>
      </w:rPr>
    </w:pPr>
  </w:p>
  <w:p w:rsidR="00670B4A" w:rsidRDefault="002C0A27" w:rsidP="002C0A27">
    <w:pPr>
      <w:pStyle w:val="Cabealho"/>
      <w:jc w:val="center"/>
      <w:rPr>
        <w:rFonts w:eastAsia="Arial Unicode MS" w:cs="Aharoni"/>
        <w:b/>
      </w:rPr>
    </w:pP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484E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4520BE"/>
    <w:multiLevelType w:val="hybridMultilevel"/>
    <w:tmpl w:val="AC107CAA"/>
    <w:lvl w:ilvl="0" w:tplc="26CE314C">
      <w:start w:val="1"/>
      <w:numFmt w:val="lowerLetter"/>
      <w:lvlText w:val="%1)"/>
      <w:lvlJc w:val="left"/>
      <w:pPr>
        <w:ind w:left="116" w:hanging="488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1" w:tplc="92D695E6">
      <w:numFmt w:val="bullet"/>
      <w:lvlText w:val="•"/>
      <w:lvlJc w:val="left"/>
      <w:pPr>
        <w:ind w:left="1094" w:hanging="488"/>
      </w:pPr>
      <w:rPr>
        <w:rFonts w:hint="default"/>
        <w:lang w:val="pt-PT" w:eastAsia="pt-PT" w:bidi="pt-PT"/>
      </w:rPr>
    </w:lvl>
    <w:lvl w:ilvl="2" w:tplc="314233C2">
      <w:numFmt w:val="bullet"/>
      <w:lvlText w:val="•"/>
      <w:lvlJc w:val="left"/>
      <w:pPr>
        <w:ind w:left="2068" w:hanging="488"/>
      </w:pPr>
      <w:rPr>
        <w:rFonts w:hint="default"/>
        <w:lang w:val="pt-PT" w:eastAsia="pt-PT" w:bidi="pt-PT"/>
      </w:rPr>
    </w:lvl>
    <w:lvl w:ilvl="3" w:tplc="F416A47A">
      <w:numFmt w:val="bullet"/>
      <w:lvlText w:val="•"/>
      <w:lvlJc w:val="left"/>
      <w:pPr>
        <w:ind w:left="3042" w:hanging="488"/>
      </w:pPr>
      <w:rPr>
        <w:rFonts w:hint="default"/>
        <w:lang w:val="pt-PT" w:eastAsia="pt-PT" w:bidi="pt-PT"/>
      </w:rPr>
    </w:lvl>
    <w:lvl w:ilvl="4" w:tplc="7794F7F4">
      <w:numFmt w:val="bullet"/>
      <w:lvlText w:val="•"/>
      <w:lvlJc w:val="left"/>
      <w:pPr>
        <w:ind w:left="4016" w:hanging="488"/>
      </w:pPr>
      <w:rPr>
        <w:rFonts w:hint="default"/>
        <w:lang w:val="pt-PT" w:eastAsia="pt-PT" w:bidi="pt-PT"/>
      </w:rPr>
    </w:lvl>
    <w:lvl w:ilvl="5" w:tplc="DB9A47A6">
      <w:numFmt w:val="bullet"/>
      <w:lvlText w:val="•"/>
      <w:lvlJc w:val="left"/>
      <w:pPr>
        <w:ind w:left="4990" w:hanging="488"/>
      </w:pPr>
      <w:rPr>
        <w:rFonts w:hint="default"/>
        <w:lang w:val="pt-PT" w:eastAsia="pt-PT" w:bidi="pt-PT"/>
      </w:rPr>
    </w:lvl>
    <w:lvl w:ilvl="6" w:tplc="3F88A700">
      <w:numFmt w:val="bullet"/>
      <w:lvlText w:val="•"/>
      <w:lvlJc w:val="left"/>
      <w:pPr>
        <w:ind w:left="5964" w:hanging="488"/>
      </w:pPr>
      <w:rPr>
        <w:rFonts w:hint="default"/>
        <w:lang w:val="pt-PT" w:eastAsia="pt-PT" w:bidi="pt-PT"/>
      </w:rPr>
    </w:lvl>
    <w:lvl w:ilvl="7" w:tplc="4664E6B0">
      <w:numFmt w:val="bullet"/>
      <w:lvlText w:val="•"/>
      <w:lvlJc w:val="left"/>
      <w:pPr>
        <w:ind w:left="6938" w:hanging="488"/>
      </w:pPr>
      <w:rPr>
        <w:rFonts w:hint="default"/>
        <w:lang w:val="pt-PT" w:eastAsia="pt-PT" w:bidi="pt-PT"/>
      </w:rPr>
    </w:lvl>
    <w:lvl w:ilvl="8" w:tplc="AA8439CA">
      <w:numFmt w:val="bullet"/>
      <w:lvlText w:val="•"/>
      <w:lvlJc w:val="left"/>
      <w:pPr>
        <w:ind w:left="7912" w:hanging="488"/>
      </w:pPr>
      <w:rPr>
        <w:rFonts w:hint="default"/>
        <w:lang w:val="pt-PT" w:eastAsia="pt-PT" w:bidi="pt-PT"/>
      </w:rPr>
    </w:lvl>
  </w:abstractNum>
  <w:abstractNum w:abstractNumId="2">
    <w:nsid w:val="246915A2"/>
    <w:multiLevelType w:val="hybridMultilevel"/>
    <w:tmpl w:val="20E450BE"/>
    <w:lvl w:ilvl="0" w:tplc="F2428610">
      <w:start w:val="3"/>
      <w:numFmt w:val="upperRoman"/>
      <w:lvlText w:val="%1"/>
      <w:lvlJc w:val="left"/>
      <w:pPr>
        <w:ind w:left="691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pt-PT" w:bidi="pt-PT"/>
      </w:rPr>
    </w:lvl>
    <w:lvl w:ilvl="1" w:tplc="7DA6D2F6">
      <w:numFmt w:val="bullet"/>
      <w:lvlText w:val="•"/>
      <w:lvlJc w:val="left"/>
      <w:pPr>
        <w:ind w:left="1616" w:hanging="576"/>
      </w:pPr>
      <w:rPr>
        <w:rFonts w:hint="default"/>
        <w:lang w:val="pt-PT" w:eastAsia="pt-PT" w:bidi="pt-PT"/>
      </w:rPr>
    </w:lvl>
    <w:lvl w:ilvl="2" w:tplc="CC1AA904">
      <w:numFmt w:val="bullet"/>
      <w:lvlText w:val="•"/>
      <w:lvlJc w:val="left"/>
      <w:pPr>
        <w:ind w:left="2532" w:hanging="576"/>
      </w:pPr>
      <w:rPr>
        <w:rFonts w:hint="default"/>
        <w:lang w:val="pt-PT" w:eastAsia="pt-PT" w:bidi="pt-PT"/>
      </w:rPr>
    </w:lvl>
    <w:lvl w:ilvl="3" w:tplc="93BAB582">
      <w:numFmt w:val="bullet"/>
      <w:lvlText w:val="•"/>
      <w:lvlJc w:val="left"/>
      <w:pPr>
        <w:ind w:left="3448" w:hanging="576"/>
      </w:pPr>
      <w:rPr>
        <w:rFonts w:hint="default"/>
        <w:lang w:val="pt-PT" w:eastAsia="pt-PT" w:bidi="pt-PT"/>
      </w:rPr>
    </w:lvl>
    <w:lvl w:ilvl="4" w:tplc="BFC0DBE8">
      <w:numFmt w:val="bullet"/>
      <w:lvlText w:val="•"/>
      <w:lvlJc w:val="left"/>
      <w:pPr>
        <w:ind w:left="4364" w:hanging="576"/>
      </w:pPr>
      <w:rPr>
        <w:rFonts w:hint="default"/>
        <w:lang w:val="pt-PT" w:eastAsia="pt-PT" w:bidi="pt-PT"/>
      </w:rPr>
    </w:lvl>
    <w:lvl w:ilvl="5" w:tplc="0ABAF6A8">
      <w:numFmt w:val="bullet"/>
      <w:lvlText w:val="•"/>
      <w:lvlJc w:val="left"/>
      <w:pPr>
        <w:ind w:left="5280" w:hanging="576"/>
      </w:pPr>
      <w:rPr>
        <w:rFonts w:hint="default"/>
        <w:lang w:val="pt-PT" w:eastAsia="pt-PT" w:bidi="pt-PT"/>
      </w:rPr>
    </w:lvl>
    <w:lvl w:ilvl="6" w:tplc="506A8202">
      <w:numFmt w:val="bullet"/>
      <w:lvlText w:val="•"/>
      <w:lvlJc w:val="left"/>
      <w:pPr>
        <w:ind w:left="6196" w:hanging="576"/>
      </w:pPr>
      <w:rPr>
        <w:rFonts w:hint="default"/>
        <w:lang w:val="pt-PT" w:eastAsia="pt-PT" w:bidi="pt-PT"/>
      </w:rPr>
    </w:lvl>
    <w:lvl w:ilvl="7" w:tplc="1AA0C3DA">
      <w:numFmt w:val="bullet"/>
      <w:lvlText w:val="•"/>
      <w:lvlJc w:val="left"/>
      <w:pPr>
        <w:ind w:left="7112" w:hanging="576"/>
      </w:pPr>
      <w:rPr>
        <w:rFonts w:hint="default"/>
        <w:lang w:val="pt-PT" w:eastAsia="pt-PT" w:bidi="pt-PT"/>
      </w:rPr>
    </w:lvl>
    <w:lvl w:ilvl="8" w:tplc="394EB0AC">
      <w:numFmt w:val="bullet"/>
      <w:lvlText w:val="•"/>
      <w:lvlJc w:val="left"/>
      <w:pPr>
        <w:ind w:left="8028" w:hanging="576"/>
      </w:pPr>
      <w:rPr>
        <w:rFonts w:hint="default"/>
        <w:lang w:val="pt-PT" w:eastAsia="pt-PT" w:bidi="pt-PT"/>
      </w:rPr>
    </w:lvl>
  </w:abstractNum>
  <w:abstractNum w:abstractNumId="3">
    <w:nsid w:val="25811137"/>
    <w:multiLevelType w:val="hybridMultilevel"/>
    <w:tmpl w:val="E9DE7316"/>
    <w:lvl w:ilvl="0" w:tplc="B21C610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88569B"/>
    <w:multiLevelType w:val="hybridMultilevel"/>
    <w:tmpl w:val="D9B6AD14"/>
    <w:lvl w:ilvl="0" w:tplc="83000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222A50"/>
    <w:multiLevelType w:val="hybridMultilevel"/>
    <w:tmpl w:val="B958E5B8"/>
    <w:lvl w:ilvl="0" w:tplc="2E96B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375B15"/>
    <w:multiLevelType w:val="hybridMultilevel"/>
    <w:tmpl w:val="337C6944"/>
    <w:lvl w:ilvl="0" w:tplc="F448FE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BD6F34"/>
    <w:multiLevelType w:val="hybridMultilevel"/>
    <w:tmpl w:val="B484CCD8"/>
    <w:lvl w:ilvl="0" w:tplc="400ED8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155097"/>
    <w:multiLevelType w:val="hybridMultilevel"/>
    <w:tmpl w:val="70FE3046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D16E44"/>
    <w:multiLevelType w:val="hybridMultilevel"/>
    <w:tmpl w:val="E79A992A"/>
    <w:lvl w:ilvl="0" w:tplc="36CCBB1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5F41"/>
    <w:multiLevelType w:val="hybridMultilevel"/>
    <w:tmpl w:val="419C6B30"/>
    <w:lvl w:ilvl="0" w:tplc="164A9B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AB103E"/>
    <w:multiLevelType w:val="hybridMultilevel"/>
    <w:tmpl w:val="CBD67AD6"/>
    <w:lvl w:ilvl="0" w:tplc="60004B8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9A39AF"/>
    <w:multiLevelType w:val="hybridMultilevel"/>
    <w:tmpl w:val="AA7E429E"/>
    <w:lvl w:ilvl="0" w:tplc="6D4C8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0635B4"/>
    <w:multiLevelType w:val="hybridMultilevel"/>
    <w:tmpl w:val="6F0A5E2A"/>
    <w:lvl w:ilvl="0" w:tplc="56C8C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16FD8"/>
    <w:multiLevelType w:val="hybridMultilevel"/>
    <w:tmpl w:val="2000E2AC"/>
    <w:lvl w:ilvl="0" w:tplc="EA485DC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B2101E9"/>
    <w:multiLevelType w:val="hybridMultilevel"/>
    <w:tmpl w:val="E6D2AF0E"/>
    <w:lvl w:ilvl="0" w:tplc="B1B02E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12"/>
  </w:num>
  <w:num w:numId="10">
    <w:abstractNumId w:val="15"/>
  </w:num>
  <w:num w:numId="11">
    <w:abstractNumId w:val="10"/>
  </w:num>
  <w:num w:numId="12">
    <w:abstractNumId w:val="14"/>
  </w:num>
  <w:num w:numId="13">
    <w:abstractNumId w:val="7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21"/>
    <w:rsid w:val="00037466"/>
    <w:rsid w:val="000878C4"/>
    <w:rsid w:val="001E597A"/>
    <w:rsid w:val="002C0A27"/>
    <w:rsid w:val="002E458F"/>
    <w:rsid w:val="0036003C"/>
    <w:rsid w:val="0044672E"/>
    <w:rsid w:val="00513133"/>
    <w:rsid w:val="00530DF1"/>
    <w:rsid w:val="005E28B6"/>
    <w:rsid w:val="00605471"/>
    <w:rsid w:val="00670B4A"/>
    <w:rsid w:val="00693824"/>
    <w:rsid w:val="006B54CE"/>
    <w:rsid w:val="00706A1A"/>
    <w:rsid w:val="007259CF"/>
    <w:rsid w:val="007F2498"/>
    <w:rsid w:val="008045A7"/>
    <w:rsid w:val="009D2521"/>
    <w:rsid w:val="00A742D5"/>
    <w:rsid w:val="00A84AF8"/>
    <w:rsid w:val="00AB76DF"/>
    <w:rsid w:val="00AD2E4D"/>
    <w:rsid w:val="00AD36B4"/>
    <w:rsid w:val="00AE0FE8"/>
    <w:rsid w:val="00BB5EC3"/>
    <w:rsid w:val="00BD344B"/>
    <w:rsid w:val="00C66842"/>
    <w:rsid w:val="00C7086F"/>
    <w:rsid w:val="00DC79B2"/>
    <w:rsid w:val="00F24114"/>
    <w:rsid w:val="00FA4C99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984FC4-ED9A-49B3-8204-FAB180CC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498"/>
    <w:pPr>
      <w:suppressAutoHyphens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5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706A1A"/>
    <w:pPr>
      <w:keepNext/>
      <w:suppressAutoHyphens w:val="0"/>
      <w:spacing w:before="240" w:after="60" w:line="240" w:lineRule="auto"/>
      <w:outlineLvl w:val="1"/>
    </w:pPr>
    <w:rPr>
      <w:rFonts w:ascii="Times New Roman" w:eastAsia="MS Gothic" w:hAnsi="Times New Roman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qFormat/>
    <w:rsid w:val="00706A1A"/>
    <w:pPr>
      <w:keepNext/>
      <w:suppressAutoHyphens w:val="0"/>
      <w:spacing w:after="0" w:line="240" w:lineRule="auto"/>
      <w:ind w:left="2835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rsid w:val="009D2521"/>
  </w:style>
  <w:style w:type="paragraph" w:styleId="Rodap">
    <w:name w:val="footer"/>
    <w:basedOn w:val="Normal"/>
    <w:link w:val="RodapChar"/>
    <w:uiPriority w:val="99"/>
    <w:unhideWhenUsed/>
    <w:rsid w:val="009D2521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D2521"/>
  </w:style>
  <w:style w:type="character" w:styleId="Hyperlink">
    <w:name w:val="Hyperlink"/>
    <w:basedOn w:val="Fontepargpadro"/>
    <w:uiPriority w:val="99"/>
    <w:unhideWhenUsed/>
    <w:rsid w:val="009D252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21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21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249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TULOATESTADO">
    <w:name w:val="TÍTULO ATESTADO"/>
    <w:basedOn w:val="Standard"/>
    <w:rsid w:val="007F2498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ASSINATURACARGO">
    <w:name w:val="ASSINATURA CARGO"/>
    <w:basedOn w:val="Standard"/>
    <w:rsid w:val="007F2498"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tulo2Char">
    <w:name w:val="Título 2 Char"/>
    <w:basedOn w:val="Fontepargpadro"/>
    <w:link w:val="Ttulo2"/>
    <w:uiPriority w:val="9"/>
    <w:rsid w:val="00706A1A"/>
    <w:rPr>
      <w:rFonts w:ascii="Times New Roman" w:eastAsia="MS Gothic" w:hAnsi="Times New Roman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06A1A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customStyle="1" w:styleId="Estilo">
    <w:name w:val="Estilo"/>
    <w:rsid w:val="00706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06A1A"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06A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fontstyle01">
    <w:name w:val="fontstyle01"/>
    <w:rsid w:val="00706A1A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  <w:style w:type="character" w:styleId="Forte">
    <w:name w:val="Strong"/>
    <w:uiPriority w:val="22"/>
    <w:qFormat/>
    <w:rsid w:val="00706A1A"/>
    <w:rPr>
      <w:b/>
      <w:bCs/>
    </w:rPr>
  </w:style>
  <w:style w:type="character" w:customStyle="1" w:styleId="apple-converted-space">
    <w:name w:val="apple-converted-space"/>
    <w:rsid w:val="00706A1A"/>
  </w:style>
  <w:style w:type="paragraph" w:styleId="NormalWeb">
    <w:name w:val="Normal (Web)"/>
    <w:basedOn w:val="Normal"/>
    <w:uiPriority w:val="99"/>
    <w:unhideWhenUsed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MS Mincho" w:hAnsi="Times"/>
      <w:sz w:val="24"/>
      <w:szCs w:val="24"/>
      <w:lang w:eastAsia="en-US"/>
    </w:rPr>
  </w:style>
  <w:style w:type="character" w:styleId="nfase">
    <w:name w:val="Emphasis"/>
    <w:uiPriority w:val="20"/>
    <w:qFormat/>
    <w:rsid w:val="00706A1A"/>
    <w:rPr>
      <w:i/>
      <w:iCs/>
    </w:rPr>
  </w:style>
  <w:style w:type="paragraph" w:customStyle="1" w:styleId="text-center">
    <w:name w:val="text-center"/>
    <w:basedOn w:val="Normal"/>
    <w:rsid w:val="00706A1A"/>
    <w:pPr>
      <w:suppressAutoHyphens w:val="0"/>
      <w:spacing w:before="100" w:beforeAutospacing="1" w:after="100" w:afterAutospacing="1" w:line="240" w:lineRule="auto"/>
    </w:pPr>
    <w:rPr>
      <w:rFonts w:ascii="Times" w:eastAsia="Times New Roman" w:hAnsi="Times"/>
      <w:sz w:val="24"/>
      <w:szCs w:val="24"/>
      <w:lang w:eastAsia="en-US"/>
    </w:rPr>
  </w:style>
  <w:style w:type="character" w:customStyle="1" w:styleId="publicado-dou">
    <w:name w:val="publicado-dou"/>
    <w:rsid w:val="00706A1A"/>
  </w:style>
  <w:style w:type="character" w:customStyle="1" w:styleId="publicado-dou-data">
    <w:name w:val="publicado-dou-data"/>
    <w:rsid w:val="00706A1A"/>
  </w:style>
  <w:style w:type="character" w:customStyle="1" w:styleId="pipe">
    <w:name w:val="pipe"/>
    <w:rsid w:val="00706A1A"/>
  </w:style>
  <w:style w:type="character" w:customStyle="1" w:styleId="edicao-dou">
    <w:name w:val="edicao-dou"/>
    <w:rsid w:val="00706A1A"/>
  </w:style>
  <w:style w:type="character" w:customStyle="1" w:styleId="edicao-dou-data">
    <w:name w:val="edicao-dou-data"/>
    <w:rsid w:val="00706A1A"/>
  </w:style>
  <w:style w:type="character" w:customStyle="1" w:styleId="secao-dou">
    <w:name w:val="secao-dou"/>
    <w:rsid w:val="00706A1A"/>
  </w:style>
  <w:style w:type="character" w:customStyle="1" w:styleId="secao-dou-data">
    <w:name w:val="secao-dou-data"/>
    <w:rsid w:val="00706A1A"/>
  </w:style>
  <w:style w:type="paragraph" w:styleId="PargrafodaLista">
    <w:name w:val="List Paragraph"/>
    <w:basedOn w:val="Normal"/>
    <w:uiPriority w:val="1"/>
    <w:qFormat/>
    <w:rsid w:val="00706A1A"/>
    <w:pPr>
      <w:suppressAutoHyphens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uiPriority w:val="99"/>
    <w:semiHidden/>
    <w:unhideWhenUsed/>
    <w:rsid w:val="00706A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06A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uiPriority w:val="99"/>
    <w:semiHidden/>
    <w:unhideWhenUsed/>
    <w:rsid w:val="00706A1A"/>
    <w:rPr>
      <w:color w:val="954F72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086F"/>
    <w:pPr>
      <w:widowControl w:val="0"/>
      <w:suppressAutoHyphens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7086F"/>
    <w:rPr>
      <w:rFonts w:ascii="Courier New" w:eastAsia="Courier New" w:hAnsi="Courier New" w:cs="Courier New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7259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label">
    <w:name w:val="label"/>
    <w:basedOn w:val="Fontepargpadro"/>
    <w:rsid w:val="0072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4525-5436-441B-9412-73FB7EAE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Av. Tancredo Neves, 2250 – Setor 02CEP 76.887.970 - Campo Novo de Rondônia - ROFone: 69 3239-2240/2357/2291www.camponovo.ro.gov.br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Ednelson</cp:lastModifiedBy>
  <cp:revision>2</cp:revision>
  <cp:lastPrinted>2021-01-27T18:06:00Z</cp:lastPrinted>
  <dcterms:created xsi:type="dcterms:W3CDTF">2021-04-29T14:19:00Z</dcterms:created>
  <dcterms:modified xsi:type="dcterms:W3CDTF">2021-04-29T14:19:00Z</dcterms:modified>
</cp:coreProperties>
</file>