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2F6FCC">
        <w:rPr>
          <w:rFonts w:ascii="Times New Roman" w:hAnsi="Times New Roman"/>
          <w:b/>
          <w:sz w:val="24"/>
          <w:szCs w:val="24"/>
        </w:rPr>
        <w:t>0</w:t>
      </w:r>
      <w:r w:rsidR="001C2102">
        <w:rPr>
          <w:rFonts w:ascii="Times New Roman" w:hAnsi="Times New Roman"/>
          <w:b/>
          <w:sz w:val="24"/>
          <w:szCs w:val="24"/>
        </w:rPr>
        <w:t>6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2F6FCC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1C2102">
        <w:rPr>
          <w:rFonts w:ascii="Times New Roman" w:hAnsi="Times New Roman"/>
          <w:b/>
          <w:sz w:val="24"/>
          <w:szCs w:val="24"/>
        </w:rPr>
        <w:t>1</w:t>
      </w:r>
      <w:r w:rsidR="002F6FCC">
        <w:rPr>
          <w:rFonts w:ascii="Times New Roman" w:hAnsi="Times New Roman"/>
          <w:b/>
          <w:sz w:val="24"/>
          <w:szCs w:val="24"/>
        </w:rPr>
        <w:t>9</w:t>
      </w:r>
      <w:r w:rsidR="00113F95">
        <w:rPr>
          <w:rFonts w:ascii="Times New Roman" w:hAnsi="Times New Roman"/>
          <w:b/>
          <w:sz w:val="24"/>
          <w:szCs w:val="24"/>
        </w:rPr>
        <w:t xml:space="preserve"> de</w:t>
      </w:r>
      <w:r w:rsidR="001C2102">
        <w:rPr>
          <w:rFonts w:ascii="Times New Roman" w:hAnsi="Times New Roman"/>
          <w:b/>
          <w:sz w:val="24"/>
          <w:szCs w:val="24"/>
        </w:rPr>
        <w:t xml:space="preserve"> </w:t>
      </w:r>
      <w:r w:rsidR="002F6FCC">
        <w:rPr>
          <w:rFonts w:ascii="Times New Roman" w:hAnsi="Times New Roman"/>
          <w:b/>
          <w:sz w:val="24"/>
          <w:szCs w:val="24"/>
        </w:rPr>
        <w:t>junho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2F6FC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</w:t>
      </w:r>
      <w:r w:rsidR="001C2102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Servidor </w:t>
      </w:r>
      <w:r w:rsidR="00EF53B0">
        <w:rPr>
          <w:rFonts w:ascii="Times New Roman" w:hAnsi="Times New Roman"/>
          <w:b/>
          <w:i/>
        </w:rPr>
        <w:t>Sidney Alves Vieira</w:t>
      </w:r>
      <w:r w:rsidR="00531CF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</w:t>
      </w:r>
      <w:r w:rsidRPr="004F5DE2">
        <w:rPr>
          <w:rFonts w:ascii="Times New Roman" w:hAnsi="Times New Roman"/>
          <w:b/>
          <w:i/>
        </w:rPr>
        <w:t>”.</w:t>
      </w:r>
    </w:p>
    <w:p w:rsidR="00EE112B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EE112B" w:rsidRPr="00113F95" w:rsidRDefault="00EE112B" w:rsidP="00113F95">
      <w:pPr>
        <w:pStyle w:val="ecxmsonormal"/>
        <w:spacing w:before="0" w:beforeAutospacing="0" w:after="324" w:afterAutospacing="0"/>
        <w:ind w:right="-1" w:firstLine="2268"/>
        <w:jc w:val="both"/>
        <w:rPr>
          <w:b/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113F95">
        <w:rPr>
          <w:color w:val="2A2A2A"/>
          <w:shd w:val="clear" w:color="auto" w:fill="FFFFFF"/>
        </w:rPr>
        <w:t>Conceder Férias a</w:t>
      </w:r>
      <w:r w:rsidR="00EF53B0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 </w:t>
      </w:r>
      <w:r w:rsidR="00EF53B0">
        <w:rPr>
          <w:b/>
          <w:color w:val="2A2A2A"/>
          <w:shd w:val="clear" w:color="auto" w:fill="FFFFFF"/>
        </w:rPr>
        <w:t>Sidney de Oliveira Moreira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EF53B0">
        <w:rPr>
          <w:color w:val="2A2A2A"/>
          <w:shd w:val="clear" w:color="auto" w:fill="FFFFFF"/>
        </w:rPr>
        <w:t>auxiliar administrativo</w:t>
      </w:r>
      <w:r>
        <w:rPr>
          <w:color w:val="2A2A2A"/>
          <w:shd w:val="clear" w:color="auto" w:fill="FFFFFF"/>
        </w:rPr>
        <w:t xml:space="preserve">, para o gozo no período de </w:t>
      </w:r>
      <w:r w:rsidR="002F6FCC">
        <w:rPr>
          <w:color w:val="2A2A2A"/>
          <w:shd w:val="clear" w:color="auto" w:fill="FFFFFF"/>
        </w:rPr>
        <w:t>01</w:t>
      </w:r>
      <w:r>
        <w:rPr>
          <w:color w:val="2A2A2A"/>
          <w:shd w:val="clear" w:color="auto" w:fill="FFFFFF"/>
        </w:rPr>
        <w:t>/0</w:t>
      </w:r>
      <w:r w:rsidR="002F6FCC">
        <w:rPr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>/20</w:t>
      </w:r>
      <w:r w:rsidR="002F6FCC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 xml:space="preserve"> a </w:t>
      </w:r>
      <w:r w:rsidR="002F6FCC">
        <w:rPr>
          <w:color w:val="2A2A2A"/>
          <w:shd w:val="clear" w:color="auto" w:fill="FFFFFF"/>
        </w:rPr>
        <w:t>3</w:t>
      </w:r>
      <w:r w:rsidR="00EF53B0">
        <w:rPr>
          <w:color w:val="2A2A2A"/>
          <w:shd w:val="clear" w:color="auto" w:fill="FFFFFF"/>
        </w:rPr>
        <w:t>0</w:t>
      </w:r>
      <w:r>
        <w:rPr>
          <w:color w:val="2A2A2A"/>
          <w:shd w:val="clear" w:color="auto" w:fill="FFFFFF"/>
        </w:rPr>
        <w:t>/0</w:t>
      </w:r>
      <w:r w:rsidR="002F6FCC">
        <w:rPr>
          <w:color w:val="2A2A2A"/>
          <w:shd w:val="clear" w:color="auto" w:fill="FFFFFF"/>
        </w:rPr>
        <w:t>7/2020</w:t>
      </w:r>
      <w:r>
        <w:rPr>
          <w:color w:val="2A2A2A"/>
          <w:shd w:val="clear" w:color="auto" w:fill="FFFFFF"/>
        </w:rPr>
        <w:t xml:space="preserve"> referente ao período aquisitivo de </w:t>
      </w:r>
      <w:r w:rsidR="00EF53B0">
        <w:rPr>
          <w:b/>
          <w:color w:val="2A2A2A"/>
          <w:shd w:val="clear" w:color="auto" w:fill="FFFFFF"/>
        </w:rPr>
        <w:t>03</w:t>
      </w:r>
      <w:r w:rsidRPr="0008222A">
        <w:rPr>
          <w:b/>
          <w:color w:val="2A2A2A"/>
          <w:shd w:val="clear" w:color="auto" w:fill="FFFFFF"/>
        </w:rPr>
        <w:t xml:space="preserve"> de </w:t>
      </w:r>
      <w:r w:rsidR="00EF53B0">
        <w:rPr>
          <w:b/>
          <w:color w:val="2A2A2A"/>
          <w:shd w:val="clear" w:color="auto" w:fill="FFFFFF"/>
        </w:rPr>
        <w:t xml:space="preserve">fevereiro de </w:t>
      </w:r>
      <w:r w:rsidRPr="0008222A">
        <w:rPr>
          <w:b/>
          <w:color w:val="2A2A2A"/>
          <w:shd w:val="clear" w:color="auto" w:fill="FFFFFF"/>
        </w:rPr>
        <w:t>201</w:t>
      </w:r>
      <w:r w:rsidR="002F6FCC">
        <w:rPr>
          <w:b/>
          <w:color w:val="2A2A2A"/>
          <w:shd w:val="clear" w:color="auto" w:fill="FFFFFF"/>
        </w:rPr>
        <w:t>9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EF53B0">
        <w:rPr>
          <w:b/>
          <w:color w:val="2A2A2A"/>
          <w:shd w:val="clear" w:color="auto" w:fill="FFFFFF"/>
        </w:rPr>
        <w:t>02 de fevereiro</w:t>
      </w:r>
      <w:r w:rsidRPr="0008222A">
        <w:rPr>
          <w:b/>
          <w:color w:val="2A2A2A"/>
          <w:shd w:val="clear" w:color="auto" w:fill="FFFFFF"/>
        </w:rPr>
        <w:t xml:space="preserve"> de 20</w:t>
      </w:r>
      <w:r w:rsidR="002F6FCC">
        <w:rPr>
          <w:b/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>.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</w:t>
      </w:r>
      <w:r w:rsidR="00113F95">
        <w:rPr>
          <w:rFonts w:ascii="Times New Roman" w:hAnsi="Times New Roman"/>
          <w:sz w:val="24"/>
          <w:szCs w:val="24"/>
        </w:rPr>
        <w:t>vigor 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2F6FCC">
        <w:rPr>
          <w:rFonts w:ascii="Times New Roman" w:hAnsi="Times New Roman"/>
        </w:rPr>
        <w:t>19</w:t>
      </w:r>
      <w:r w:rsidR="00113F95">
        <w:rPr>
          <w:rFonts w:ascii="Times New Roman" w:hAnsi="Times New Roman"/>
        </w:rPr>
        <w:t xml:space="preserve"> de </w:t>
      </w:r>
      <w:r w:rsidR="002F6FCC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de 20</w:t>
      </w:r>
      <w:r w:rsidR="002F6FCC">
        <w:rPr>
          <w:rFonts w:ascii="Times New Roman" w:hAnsi="Times New Roman"/>
        </w:rPr>
        <w:t>20</w:t>
      </w:r>
      <w:bookmarkStart w:id="0" w:name="_GoBack"/>
      <w:bookmarkEnd w:id="0"/>
      <w:r w:rsidRPr="004F5DE2">
        <w:rPr>
          <w:rFonts w:ascii="Times New Roman" w:hAnsi="Times New Roman"/>
        </w:rPr>
        <w:t>.</w:t>
      </w:r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88" w:rsidRDefault="00984088" w:rsidP="00210C4C">
      <w:pPr>
        <w:spacing w:after="0" w:line="240" w:lineRule="auto"/>
      </w:pPr>
      <w:r>
        <w:separator/>
      </w:r>
    </w:p>
  </w:endnote>
  <w:endnote w:type="continuationSeparator" w:id="0">
    <w:p w:rsidR="00984088" w:rsidRDefault="0098408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88" w:rsidRDefault="00984088" w:rsidP="00210C4C">
      <w:pPr>
        <w:spacing w:after="0" w:line="240" w:lineRule="auto"/>
      </w:pPr>
      <w:r>
        <w:separator/>
      </w:r>
    </w:p>
  </w:footnote>
  <w:footnote w:type="continuationSeparator" w:id="0">
    <w:p w:rsidR="00984088" w:rsidRDefault="0098408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179E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3F95"/>
    <w:rsid w:val="00117722"/>
    <w:rsid w:val="00124E9A"/>
    <w:rsid w:val="00134AEE"/>
    <w:rsid w:val="0014258E"/>
    <w:rsid w:val="00157B4B"/>
    <w:rsid w:val="0016048C"/>
    <w:rsid w:val="001A0E08"/>
    <w:rsid w:val="001C2102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B0011"/>
    <w:rsid w:val="002B2311"/>
    <w:rsid w:val="002D5673"/>
    <w:rsid w:val="002F6FCC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84088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70566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5CE6"/>
    <w:rsid w:val="00EF53B0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2018-12-27T20:07:00Z</cp:lastPrinted>
  <dcterms:created xsi:type="dcterms:W3CDTF">2020-06-25T14:10:00Z</dcterms:created>
  <dcterms:modified xsi:type="dcterms:W3CDTF">2020-06-25T14:10:00Z</dcterms:modified>
</cp:coreProperties>
</file>