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113F95">
        <w:rPr>
          <w:rFonts w:ascii="Times New Roman" w:hAnsi="Times New Roman"/>
          <w:b/>
          <w:sz w:val="24"/>
          <w:szCs w:val="24"/>
        </w:rPr>
        <w:t>11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113F95">
        <w:rPr>
          <w:rFonts w:ascii="Times New Roman" w:hAnsi="Times New Roman"/>
          <w:b/>
          <w:sz w:val="24"/>
          <w:szCs w:val="24"/>
        </w:rPr>
        <w:t>24 de junho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 Servidor</w:t>
      </w:r>
      <w:r w:rsidR="00113F95">
        <w:rPr>
          <w:rFonts w:ascii="Times New Roman" w:hAnsi="Times New Roman"/>
          <w:b/>
          <w:i/>
        </w:rPr>
        <w:t>a</w:t>
      </w:r>
      <w:r w:rsidRPr="004F5DE2">
        <w:rPr>
          <w:rFonts w:ascii="Times New Roman" w:hAnsi="Times New Roman"/>
          <w:b/>
          <w:i/>
        </w:rPr>
        <w:t xml:space="preserve"> </w:t>
      </w:r>
      <w:proofErr w:type="spellStart"/>
      <w:r w:rsidR="00113F95">
        <w:rPr>
          <w:rFonts w:ascii="Times New Roman" w:hAnsi="Times New Roman"/>
          <w:b/>
          <w:i/>
        </w:rPr>
        <w:t>Geane</w:t>
      </w:r>
      <w:proofErr w:type="spellEnd"/>
      <w:r w:rsidR="00113F95">
        <w:rPr>
          <w:rFonts w:ascii="Times New Roman" w:hAnsi="Times New Roman"/>
          <w:b/>
          <w:i/>
        </w:rPr>
        <w:t xml:space="preserve"> Rodrigues</w:t>
      </w:r>
      <w:r w:rsidR="00531CF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113F95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b/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113F95">
        <w:rPr>
          <w:color w:val="2A2A2A"/>
          <w:shd w:val="clear" w:color="auto" w:fill="FFFFFF"/>
        </w:rPr>
        <w:t>Conceder Férias a</w:t>
      </w:r>
      <w:r>
        <w:rPr>
          <w:color w:val="2A2A2A"/>
          <w:shd w:val="clear" w:color="auto" w:fill="FFFFFF"/>
        </w:rPr>
        <w:t xml:space="preserve"> Servidor</w:t>
      </w:r>
      <w:r w:rsidR="00113F95">
        <w:rPr>
          <w:color w:val="2A2A2A"/>
          <w:shd w:val="clear" w:color="auto" w:fill="FFFFFF"/>
        </w:rPr>
        <w:t>a</w:t>
      </w:r>
      <w:r>
        <w:rPr>
          <w:color w:val="2A2A2A"/>
          <w:shd w:val="clear" w:color="auto" w:fill="FFFFFF"/>
        </w:rPr>
        <w:t xml:space="preserve"> </w:t>
      </w:r>
      <w:proofErr w:type="spellStart"/>
      <w:r w:rsidR="00113F95">
        <w:rPr>
          <w:b/>
          <w:color w:val="2A2A2A"/>
          <w:shd w:val="clear" w:color="auto" w:fill="FFFFFF"/>
        </w:rPr>
        <w:t>Geane</w:t>
      </w:r>
      <w:proofErr w:type="spellEnd"/>
      <w:r w:rsidR="00113F95">
        <w:rPr>
          <w:b/>
          <w:color w:val="2A2A2A"/>
          <w:shd w:val="clear" w:color="auto" w:fill="FFFFFF"/>
        </w:rPr>
        <w:t xml:space="preserve"> Rodrigues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113F95">
        <w:rPr>
          <w:color w:val="2A2A2A"/>
          <w:shd w:val="clear" w:color="auto" w:fill="FFFFFF"/>
        </w:rPr>
        <w:t>zeladora</w:t>
      </w:r>
      <w:r>
        <w:rPr>
          <w:color w:val="2A2A2A"/>
          <w:shd w:val="clear" w:color="auto" w:fill="FFFFFF"/>
        </w:rPr>
        <w:t>, para o gozo no período de 01/0</w:t>
      </w:r>
      <w:r w:rsidR="00113F95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>/2019 a 30/0</w:t>
      </w:r>
      <w:r w:rsidR="00113F95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 xml:space="preserve">/2019 referente ao período aquisitivo de </w:t>
      </w:r>
      <w:r w:rsidR="00113F95">
        <w:rPr>
          <w:b/>
          <w:color w:val="2A2A2A"/>
          <w:shd w:val="clear" w:color="auto" w:fill="FFFFFF"/>
        </w:rPr>
        <w:t>20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113F95">
        <w:rPr>
          <w:b/>
          <w:color w:val="2A2A2A"/>
          <w:shd w:val="clear" w:color="auto" w:fill="FFFFFF"/>
        </w:rPr>
        <w:t>abril</w:t>
      </w:r>
      <w:r w:rsidRPr="0008222A">
        <w:rPr>
          <w:b/>
          <w:color w:val="2A2A2A"/>
          <w:shd w:val="clear" w:color="auto" w:fill="FFFFFF"/>
        </w:rPr>
        <w:t xml:space="preserve"> 201</w:t>
      </w:r>
      <w:r w:rsidR="00113F95">
        <w:rPr>
          <w:b/>
          <w:color w:val="2A2A2A"/>
          <w:shd w:val="clear" w:color="auto" w:fill="FFFFFF"/>
        </w:rPr>
        <w:t>7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113F95">
        <w:rPr>
          <w:b/>
          <w:color w:val="2A2A2A"/>
          <w:shd w:val="clear" w:color="auto" w:fill="FFFFFF"/>
        </w:rPr>
        <w:t>19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113F95">
        <w:rPr>
          <w:b/>
          <w:color w:val="2A2A2A"/>
          <w:shd w:val="clear" w:color="auto" w:fill="FFFFFF"/>
        </w:rPr>
        <w:t>abril</w:t>
      </w:r>
      <w:r w:rsidRPr="0008222A">
        <w:rPr>
          <w:b/>
          <w:color w:val="2A2A2A"/>
          <w:shd w:val="clear" w:color="auto" w:fill="FFFFFF"/>
        </w:rPr>
        <w:t xml:space="preserve"> de 201</w:t>
      </w:r>
      <w:r w:rsidR="00113F95">
        <w:rPr>
          <w:b/>
          <w:color w:val="2A2A2A"/>
          <w:shd w:val="clear" w:color="auto" w:fill="FFFFFF"/>
        </w:rPr>
        <w:t>8</w:t>
      </w:r>
      <w:r>
        <w:rPr>
          <w:color w:val="2A2A2A"/>
          <w:shd w:val="clear" w:color="auto" w:fill="FFFFFF"/>
        </w:rPr>
        <w:t>.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</w:t>
      </w:r>
      <w:r w:rsidR="00113F95">
        <w:rPr>
          <w:rFonts w:ascii="Times New Roman" w:hAnsi="Times New Roman"/>
          <w:sz w:val="24"/>
          <w:szCs w:val="24"/>
        </w:rPr>
        <w:t>vigor 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firstLine="2694"/>
        <w:jc w:val="both"/>
        <w:rPr>
          <w:rFonts w:ascii="Times New Roman" w:hAnsi="Times New Roman"/>
        </w:rPr>
      </w:pP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113F95">
        <w:rPr>
          <w:rFonts w:ascii="Times New Roman" w:hAnsi="Times New Roman"/>
        </w:rPr>
        <w:t>24 de junho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2019</w:t>
      </w:r>
      <w:r w:rsidRPr="004F5DE2">
        <w:rPr>
          <w:rFonts w:ascii="Times New Roman" w:hAnsi="Times New Roman"/>
        </w:rPr>
        <w:t>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9E" w:rsidRDefault="0001179E" w:rsidP="00210C4C">
      <w:pPr>
        <w:spacing w:after="0" w:line="240" w:lineRule="auto"/>
      </w:pPr>
      <w:r>
        <w:separator/>
      </w:r>
    </w:p>
  </w:endnote>
  <w:endnote w:type="continuationSeparator" w:id="0">
    <w:p w:rsidR="0001179E" w:rsidRDefault="0001179E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9E" w:rsidRDefault="0001179E" w:rsidP="00210C4C">
      <w:pPr>
        <w:spacing w:after="0" w:line="240" w:lineRule="auto"/>
      </w:pPr>
      <w:r>
        <w:separator/>
      </w:r>
    </w:p>
  </w:footnote>
  <w:footnote w:type="continuationSeparator" w:id="0">
    <w:p w:rsidR="0001179E" w:rsidRDefault="0001179E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179E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2019-07-01T12:30:00Z</dcterms:created>
  <dcterms:modified xsi:type="dcterms:W3CDTF">2019-07-01T12:30:00Z</dcterms:modified>
</cp:coreProperties>
</file>