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0C2766">
        <w:rPr>
          <w:rFonts w:ascii="Times New Roman" w:hAnsi="Times New Roman"/>
          <w:b/>
          <w:sz w:val="24"/>
          <w:szCs w:val="24"/>
        </w:rPr>
        <w:t>8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0C2766">
        <w:rPr>
          <w:rFonts w:ascii="Times New Roman" w:hAnsi="Times New Roman"/>
          <w:b/>
          <w:sz w:val="24"/>
          <w:szCs w:val="24"/>
        </w:rPr>
        <w:t>22 de maio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23889" w:rsidRDefault="00823889" w:rsidP="00823889">
      <w:pPr>
        <w:jc w:val="both"/>
        <w:rPr>
          <w:rFonts w:ascii="Times New Roman" w:hAnsi="Times New Roman"/>
          <w:b/>
        </w:rPr>
      </w:pPr>
    </w:p>
    <w:p w:rsidR="00823889" w:rsidRDefault="00823889" w:rsidP="00823889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 xml:space="preserve">Nomeia SIDNEY ALVES VIEIRA para </w:t>
      </w:r>
      <w:r w:rsidR="000C2766">
        <w:rPr>
          <w:rFonts w:ascii="Times New Roman" w:hAnsi="Times New Roman"/>
          <w:b/>
          <w:i/>
        </w:rPr>
        <w:t>ser responsável pelo SIGAP Obras</w:t>
      </w:r>
      <w:r>
        <w:rPr>
          <w:rFonts w:ascii="Times New Roman" w:hAnsi="Times New Roman"/>
          <w:b/>
          <w:i/>
        </w:rPr>
        <w:t xml:space="preserve"> deste Poder Legislativo Municipal”.</w:t>
      </w:r>
    </w:p>
    <w:p w:rsidR="00823889" w:rsidRDefault="00823889" w:rsidP="00823889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AB1B10" w:rsidRPr="003821F6" w:rsidRDefault="00823889" w:rsidP="0013683B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 w:rsidR="00AB1B10">
        <w:rPr>
          <w:color w:val="2A2A2A"/>
          <w:shd w:val="clear" w:color="auto" w:fill="FFFFFF"/>
        </w:rPr>
        <w:t>O</w:t>
      </w:r>
      <w:r w:rsidR="00AB1B10"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 w:rsidR="00AB1B10">
        <w:rPr>
          <w:b/>
          <w:color w:val="2A2A2A"/>
          <w:shd w:val="clear" w:color="auto" w:fill="FFFFFF"/>
        </w:rPr>
        <w:t>OSMAR RIBEIRO DA SILVA,</w:t>
      </w:r>
      <w:r w:rsidR="00AB1B10" w:rsidRPr="003821F6">
        <w:rPr>
          <w:color w:val="2A2A2A"/>
          <w:shd w:val="clear" w:color="auto" w:fill="FFFFFF"/>
        </w:rPr>
        <w:t xml:space="preserve"> no uso das suas atribuições legais que lhe </w:t>
      </w:r>
      <w:r w:rsidR="00AB1B10">
        <w:rPr>
          <w:color w:val="2A2A2A"/>
          <w:shd w:val="clear" w:color="auto" w:fill="FFFFFF"/>
        </w:rPr>
        <w:t>são definidas pela Lei Orgânica,</w:t>
      </w:r>
      <w:r w:rsidR="00AB1B10" w:rsidRPr="003821F6">
        <w:rPr>
          <w:color w:val="2A2A2A"/>
          <w:shd w:val="clear" w:color="auto" w:fill="FFFFFF"/>
        </w:rPr>
        <w:t xml:space="preserve"> Regimento Interno do Poder Legislativo </w:t>
      </w:r>
      <w:proofErr w:type="gramStart"/>
      <w:r w:rsidR="00AB1B10" w:rsidRPr="003821F6">
        <w:rPr>
          <w:color w:val="2A2A2A"/>
          <w:shd w:val="clear" w:color="auto" w:fill="FFFFFF"/>
        </w:rPr>
        <w:t xml:space="preserve">Municipal, </w:t>
      </w:r>
      <w:r w:rsidR="00AB1B10">
        <w:rPr>
          <w:color w:val="2A2A2A"/>
          <w:shd w:val="clear" w:color="auto" w:fill="FFFFFF"/>
        </w:rPr>
        <w:t xml:space="preserve"> </w:t>
      </w:r>
      <w:r w:rsidR="00AB1B10" w:rsidRPr="003821F6">
        <w:rPr>
          <w:color w:val="2A2A2A"/>
          <w:shd w:val="clear" w:color="auto" w:fill="FFFFFF"/>
        </w:rPr>
        <w:t>RESOLVE</w:t>
      </w:r>
      <w:proofErr w:type="gramEnd"/>
      <w:r w:rsidR="00BD0602">
        <w:rPr>
          <w:color w:val="2A2A2A"/>
          <w:shd w:val="clear" w:color="auto" w:fill="FFFFFF"/>
        </w:rPr>
        <w:t xml:space="preserve"> </w:t>
      </w:r>
      <w:r w:rsidR="00AB1B10" w:rsidRPr="003821F6">
        <w:rPr>
          <w:color w:val="2A2A2A"/>
          <w:shd w:val="clear" w:color="auto" w:fill="FFFFFF"/>
        </w:rPr>
        <w:t>:</w:t>
      </w:r>
    </w:p>
    <w:p w:rsidR="00823889" w:rsidRDefault="00823889" w:rsidP="0013683B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>
        <w:rPr>
          <w:b/>
          <w:color w:val="2A2A2A"/>
          <w:shd w:val="clear" w:color="auto" w:fill="FFFFFF"/>
        </w:rPr>
        <w:t>Art. 1º</w:t>
      </w:r>
      <w:r>
        <w:rPr>
          <w:color w:val="2A2A2A"/>
          <w:shd w:val="clear" w:color="auto" w:fill="FFFFFF"/>
        </w:rPr>
        <w:t xml:space="preserve">. Nomear </w:t>
      </w:r>
      <w:r>
        <w:rPr>
          <w:b/>
          <w:color w:val="2A2A2A"/>
          <w:shd w:val="clear" w:color="auto" w:fill="FFFFFF"/>
        </w:rPr>
        <w:t>SIDNEY ALVES VIEIRA</w:t>
      </w:r>
      <w:r>
        <w:rPr>
          <w:color w:val="2A2A2A"/>
          <w:shd w:val="clear" w:color="auto" w:fill="FFFFFF"/>
        </w:rPr>
        <w:t xml:space="preserve">, CPF 674.873.602-10 e RG nº 550.085 SSP/RO, para </w:t>
      </w:r>
      <w:r w:rsidR="000C2766">
        <w:rPr>
          <w:color w:val="2A2A2A"/>
          <w:shd w:val="clear" w:color="auto" w:fill="FFFFFF"/>
        </w:rPr>
        <w:t xml:space="preserve">ser responsável pelo </w:t>
      </w:r>
      <w:r w:rsidR="000C2766" w:rsidRPr="000C2766">
        <w:rPr>
          <w:b/>
          <w:color w:val="2A2A2A"/>
          <w:shd w:val="clear" w:color="auto" w:fill="FFFFFF"/>
        </w:rPr>
        <w:t>SIGAP Obras</w:t>
      </w:r>
      <w:r w:rsidR="00AB1B10">
        <w:rPr>
          <w:color w:val="2A2A2A"/>
          <w:shd w:val="clear" w:color="auto" w:fill="FFFFFF"/>
        </w:rPr>
        <w:t xml:space="preserve"> deste Poder Legislativo</w:t>
      </w:r>
      <w:r>
        <w:rPr>
          <w:color w:val="2A2A2A"/>
          <w:shd w:val="clear" w:color="auto" w:fill="FFFFFF"/>
        </w:rPr>
        <w:t xml:space="preserve"> Municipal</w:t>
      </w:r>
      <w:r w:rsidR="00AB1B10">
        <w:rPr>
          <w:color w:val="2A2A2A"/>
          <w:shd w:val="clear" w:color="auto" w:fill="FFFFFF"/>
        </w:rPr>
        <w:t>.</w:t>
      </w:r>
    </w:p>
    <w:p w:rsidR="00D41247" w:rsidRDefault="00823889" w:rsidP="0013683B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-</w:t>
      </w:r>
      <w:r w:rsidR="00D41247">
        <w:rPr>
          <w:rFonts w:ascii="Times New Roman" w:hAnsi="Times New Roman"/>
          <w:sz w:val="24"/>
          <w:szCs w:val="24"/>
        </w:rPr>
        <w:t xml:space="preserve"> Os trabalhos de que trata esta Portaria serão prestados sem ônus aos cofres municipais, porem considerados de relevância pública.</w:t>
      </w:r>
    </w:p>
    <w:p w:rsidR="00823889" w:rsidRDefault="00823889" w:rsidP="0013683B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247">
        <w:rPr>
          <w:rFonts w:ascii="Times New Roman" w:hAnsi="Times New Roman"/>
          <w:b/>
          <w:sz w:val="24"/>
          <w:szCs w:val="24"/>
        </w:rPr>
        <w:t>Art. 3º</w:t>
      </w:r>
      <w:r w:rsidR="00D4124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Esta portaria entra em v</w:t>
      </w:r>
      <w:r w:rsidR="00AB1B10">
        <w:rPr>
          <w:rFonts w:ascii="Times New Roman" w:hAnsi="Times New Roman"/>
          <w:sz w:val="24"/>
          <w:szCs w:val="24"/>
        </w:rPr>
        <w:t>igor na dat</w:t>
      </w:r>
      <w:r w:rsidR="0013683B">
        <w:rPr>
          <w:rFonts w:ascii="Times New Roman" w:hAnsi="Times New Roman"/>
          <w:sz w:val="24"/>
          <w:szCs w:val="24"/>
        </w:rPr>
        <w:t>a de sua publicação</w:t>
      </w:r>
      <w:r w:rsidR="00B1101F">
        <w:rPr>
          <w:rFonts w:ascii="Times New Roman" w:hAnsi="Times New Roman"/>
          <w:sz w:val="24"/>
          <w:szCs w:val="24"/>
        </w:rPr>
        <w:t>.</w:t>
      </w:r>
    </w:p>
    <w:p w:rsidR="00823889" w:rsidRDefault="00823889" w:rsidP="00823889">
      <w:pPr>
        <w:ind w:firstLine="2694"/>
        <w:jc w:val="both"/>
        <w:rPr>
          <w:rFonts w:ascii="Times New Roman" w:hAnsi="Times New Roman"/>
        </w:rPr>
      </w:pP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C84EC2" w:rsidP="00F76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F76821" w:rsidRPr="003E5353" w:rsidRDefault="00F76821" w:rsidP="00F7682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bookmarkEnd w:id="0"/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70" w:rsidRDefault="005C1170" w:rsidP="00210C4C">
      <w:pPr>
        <w:spacing w:after="0" w:line="240" w:lineRule="auto"/>
      </w:pPr>
      <w:r>
        <w:separator/>
      </w:r>
    </w:p>
  </w:endnote>
  <w:endnote w:type="continuationSeparator" w:id="0">
    <w:p w:rsidR="005C1170" w:rsidRDefault="005C1170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70" w:rsidRDefault="005C1170" w:rsidP="00210C4C">
      <w:pPr>
        <w:spacing w:after="0" w:line="240" w:lineRule="auto"/>
      </w:pPr>
      <w:r>
        <w:separator/>
      </w:r>
    </w:p>
  </w:footnote>
  <w:footnote w:type="continuationSeparator" w:id="0">
    <w:p w:rsidR="005C1170" w:rsidRDefault="005C1170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2766"/>
    <w:rsid w:val="000C39A1"/>
    <w:rsid w:val="000C6F74"/>
    <w:rsid w:val="000F0508"/>
    <w:rsid w:val="00117722"/>
    <w:rsid w:val="00124E9A"/>
    <w:rsid w:val="00134AEE"/>
    <w:rsid w:val="0013683B"/>
    <w:rsid w:val="0014258E"/>
    <w:rsid w:val="00157B4B"/>
    <w:rsid w:val="0016048C"/>
    <w:rsid w:val="001A0E08"/>
    <w:rsid w:val="001B53E3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C117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23889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B10"/>
    <w:rsid w:val="00AB1C35"/>
    <w:rsid w:val="00AC20A6"/>
    <w:rsid w:val="00AD4AFB"/>
    <w:rsid w:val="00AD6075"/>
    <w:rsid w:val="00AE1485"/>
    <w:rsid w:val="00AE60AC"/>
    <w:rsid w:val="00AF5EC4"/>
    <w:rsid w:val="00AF6889"/>
    <w:rsid w:val="00B1101F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A2496"/>
    <w:rsid w:val="00BC484D"/>
    <w:rsid w:val="00BC5C33"/>
    <w:rsid w:val="00BD0602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365"/>
    <w:rsid w:val="00CE6448"/>
    <w:rsid w:val="00CF319B"/>
    <w:rsid w:val="00D06A02"/>
    <w:rsid w:val="00D1418B"/>
    <w:rsid w:val="00D210D0"/>
    <w:rsid w:val="00D26750"/>
    <w:rsid w:val="00D3068F"/>
    <w:rsid w:val="00D360D9"/>
    <w:rsid w:val="00D41247"/>
    <w:rsid w:val="00D84018"/>
    <w:rsid w:val="00D96C10"/>
    <w:rsid w:val="00DA1FBB"/>
    <w:rsid w:val="00DA2414"/>
    <w:rsid w:val="00DA466D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82C07"/>
    <w:rsid w:val="00E91288"/>
    <w:rsid w:val="00EB1FBB"/>
    <w:rsid w:val="00EB2ECC"/>
    <w:rsid w:val="00EB708B"/>
    <w:rsid w:val="00ED6367"/>
    <w:rsid w:val="00EE5CE6"/>
    <w:rsid w:val="00F11527"/>
    <w:rsid w:val="00F17B4C"/>
    <w:rsid w:val="00F22CCF"/>
    <w:rsid w:val="00F34520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2019-03-08T19:05:00Z</cp:lastPrinted>
  <dcterms:created xsi:type="dcterms:W3CDTF">2019-05-22T16:56:00Z</dcterms:created>
  <dcterms:modified xsi:type="dcterms:W3CDTF">2019-05-23T11:41:00Z</dcterms:modified>
</cp:coreProperties>
</file>